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529"/>
        <w:gridCol w:w="3424"/>
        <w:gridCol w:w="2602"/>
      </w:tblGrid>
      <w:tr w:rsidR="00B96D96" w:rsidRPr="0092027E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jc w:val="center"/>
              <w:rPr>
                <w:b/>
                <w:sz w:val="24"/>
              </w:rPr>
            </w:pPr>
          </w:p>
        </w:tc>
        <w:tc>
          <w:tcPr>
            <w:tcW w:w="8576" w:type="dxa"/>
            <w:gridSpan w:val="3"/>
            <w:shd w:val="clear" w:color="auto" w:fill="auto"/>
          </w:tcPr>
          <w:p w:rsidR="00B96D96" w:rsidRPr="00712681" w:rsidRDefault="00B96D96" w:rsidP="00E17512">
            <w:pPr>
              <w:jc w:val="center"/>
              <w:rPr>
                <w:b/>
                <w:sz w:val="24"/>
              </w:rPr>
            </w:pPr>
          </w:p>
          <w:p w:rsidR="00B96D96" w:rsidRPr="00712681" w:rsidRDefault="00B96D96" w:rsidP="00E17512">
            <w:pPr>
              <w:jc w:val="center"/>
              <w:rPr>
                <w:b/>
                <w:sz w:val="24"/>
              </w:rPr>
            </w:pPr>
            <w:r w:rsidRPr="00712681">
              <w:rPr>
                <w:b/>
                <w:sz w:val="24"/>
              </w:rPr>
              <w:t>University of Huddersfield</w:t>
            </w:r>
          </w:p>
          <w:p w:rsidR="00B96D96" w:rsidRPr="00712681" w:rsidRDefault="00B96D96" w:rsidP="00E17512">
            <w:pPr>
              <w:jc w:val="center"/>
              <w:rPr>
                <w:b/>
                <w:sz w:val="24"/>
              </w:rPr>
            </w:pPr>
            <w:r w:rsidRPr="00712681">
              <w:rPr>
                <w:b/>
                <w:sz w:val="24"/>
              </w:rPr>
              <w:t>Notification of Approval of High Risk (Security Sensitive) Research Projects</w:t>
            </w:r>
          </w:p>
          <w:p w:rsidR="00B96D96" w:rsidRPr="00712681" w:rsidRDefault="00B96D96" w:rsidP="00E17512">
            <w:pPr>
              <w:jc w:val="center"/>
              <w:rPr>
                <w:b/>
                <w:sz w:val="24"/>
              </w:rPr>
            </w:pPr>
          </w:p>
        </w:tc>
      </w:tr>
      <w:tr w:rsidR="00B96D96" w:rsidRPr="00DB7C51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School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</w:p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B96D96" w:rsidRDefault="00B96D96" w:rsidP="00E17512">
            <w:r w:rsidRPr="00712681">
              <w:rPr>
                <w:b/>
              </w:rPr>
              <w:t>Project Title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B96D96" w:rsidRDefault="00B96D96" w:rsidP="00E17512">
            <w:r w:rsidRPr="00712681">
              <w:rPr>
                <w:b/>
              </w:rPr>
              <w:t>Name of Researcher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Category of Researcher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>
            <w:r>
              <w:t>Delete those that do not apply:</w:t>
            </w:r>
          </w:p>
          <w:p w:rsidR="00B96D96" w:rsidRPr="00712681" w:rsidRDefault="00B96D96" w:rsidP="00E17512">
            <w:pPr>
              <w:rPr>
                <w:i/>
              </w:rPr>
            </w:pPr>
            <w:r w:rsidRPr="00712681">
              <w:rPr>
                <w:i/>
              </w:rPr>
              <w:t>Academic staff</w:t>
            </w:r>
          </w:p>
          <w:p w:rsidR="00B96D96" w:rsidRPr="00464E4A" w:rsidRDefault="00B96D96" w:rsidP="00E17512">
            <w:pPr>
              <w:rPr>
                <w:i/>
              </w:rPr>
            </w:pPr>
            <w:r w:rsidRPr="00712681">
              <w:rPr>
                <w:i/>
              </w:rPr>
              <w:t>Post Graduate</w:t>
            </w:r>
            <w:r>
              <w:rPr>
                <w:i/>
              </w:rPr>
              <w:t xml:space="preserve"> Research</w:t>
            </w:r>
            <w:r w:rsidRPr="00712681">
              <w:rPr>
                <w:i/>
              </w:rPr>
              <w:t xml:space="preserve"> Student</w:t>
            </w:r>
          </w:p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 xml:space="preserve">Name of Supervisor </w:t>
            </w:r>
          </w:p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or Line Manager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6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Date of Approval by</w:t>
            </w:r>
          </w:p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 xml:space="preserve">School Research Ethics Committee 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7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Indicate where the documentation associated with this SREC approval is stored (weblink ideally)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8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Designated overseer for the datastore</w:t>
            </w:r>
          </w:p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(must be a member of academic staff not engaged in this particular project; this person has access only to document titles and name of researcher)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>
            <w:r>
              <w:t>Name:</w:t>
            </w:r>
          </w:p>
          <w:p w:rsidR="00B96D96" w:rsidRDefault="00B96D96" w:rsidP="00E17512">
            <w:r>
              <w:t>University email address:</w:t>
            </w:r>
          </w:p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9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Start date for the project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10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Planned end date for the project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11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Pr="00177858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Date for end of retention of data for the project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B96D96" w:rsidRDefault="00B96D96" w:rsidP="00B96D96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Anticipated volume of data storage required</w:t>
            </w:r>
          </w:p>
          <w:p w:rsidR="00B96D96" w:rsidRPr="00712681" w:rsidRDefault="00B96D96" w:rsidP="00B96D96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Files types required</w:t>
            </w:r>
          </w:p>
        </w:tc>
        <w:tc>
          <w:tcPr>
            <w:tcW w:w="2608" w:type="dxa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2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SREC Chair Name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2" w:type="dxa"/>
            <w:shd w:val="clear" w:color="auto" w:fill="auto"/>
          </w:tcPr>
          <w:p w:rsidR="00B96D96" w:rsidRPr="0071268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>SREC Chair Signature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B96D96" w:rsidRDefault="00B96D96" w:rsidP="00E17512"/>
        </w:tc>
      </w:tr>
      <w:tr w:rsidR="00B96D96" w:rsidTr="00E17512">
        <w:tc>
          <w:tcPr>
            <w:tcW w:w="461" w:type="dxa"/>
            <w:shd w:val="clear" w:color="auto" w:fill="auto"/>
          </w:tcPr>
          <w:p w:rsidR="00B96D96" w:rsidRDefault="00B96D96" w:rsidP="00E17512"/>
        </w:tc>
        <w:tc>
          <w:tcPr>
            <w:tcW w:w="8576" w:type="dxa"/>
            <w:gridSpan w:val="3"/>
            <w:shd w:val="clear" w:color="auto" w:fill="auto"/>
          </w:tcPr>
          <w:p w:rsidR="00B96D96" w:rsidRDefault="00B96D96" w:rsidP="00E17512"/>
          <w:p w:rsidR="00B96D96" w:rsidRPr="00805BE1" w:rsidRDefault="00B96D96" w:rsidP="00E17512">
            <w:pPr>
              <w:rPr>
                <w:b/>
              </w:rPr>
            </w:pPr>
            <w:r w:rsidRPr="00712681">
              <w:rPr>
                <w:b/>
              </w:rPr>
              <w:t xml:space="preserve">This form must be sent to Deputy Director Research and Enterprise –  </w:t>
            </w:r>
            <w:hyperlink r:id="rId5" w:history="1">
              <w:r w:rsidRPr="00712681">
                <w:rPr>
                  <w:rStyle w:val="Hyperlink"/>
                  <w:b/>
                </w:rPr>
                <w:t>t.s.turner@hud.ac.uk</w:t>
              </w:r>
            </w:hyperlink>
            <w:r w:rsidRPr="00712681">
              <w:rPr>
                <w:rStyle w:val="Hyperlink"/>
                <w:b/>
              </w:rPr>
              <w:t xml:space="preserve"> </w:t>
            </w:r>
            <w:r w:rsidRPr="00712681">
              <w:rPr>
                <w:b/>
              </w:rPr>
              <w:t>who will distribute onwards to staff in the fol</w:t>
            </w:r>
            <w:r>
              <w:rPr>
                <w:b/>
              </w:rPr>
              <w:t>lowing roles at the University:</w:t>
            </w:r>
          </w:p>
          <w:p w:rsidR="00B96D96" w:rsidRDefault="00B96D96" w:rsidP="00E17512">
            <w:pPr>
              <w:spacing w:after="0"/>
            </w:pPr>
            <w:r>
              <w:t>Chair University Research Committee (PVC R&amp;E)</w:t>
            </w:r>
          </w:p>
          <w:p w:rsidR="00B96D96" w:rsidRDefault="00B96D96" w:rsidP="00E17512">
            <w:pPr>
              <w:spacing w:after="0"/>
            </w:pPr>
            <w:r>
              <w:t xml:space="preserve">Secretary of URG (Research and Impact Officer) </w:t>
            </w:r>
          </w:p>
          <w:p w:rsidR="00B96D96" w:rsidRDefault="00B96D96" w:rsidP="00E17512">
            <w:pPr>
              <w:spacing w:after="0"/>
            </w:pPr>
            <w:r>
              <w:lastRenderedPageBreak/>
              <w:t>Head of Core IT Infrastructure, Computing and Library Services</w:t>
            </w:r>
          </w:p>
          <w:p w:rsidR="00B96D96" w:rsidRDefault="00B96D96" w:rsidP="00E17512">
            <w:pPr>
              <w:spacing w:after="0"/>
            </w:pPr>
          </w:p>
          <w:p w:rsidR="00B96D96" w:rsidRPr="00805BE1" w:rsidRDefault="00B96D96" w:rsidP="00E17512">
            <w:pPr>
              <w:rPr>
                <w:b/>
                <w:sz w:val="24"/>
              </w:rPr>
            </w:pPr>
            <w:r w:rsidRPr="00712681">
              <w:rPr>
                <w:b/>
                <w:sz w:val="24"/>
              </w:rPr>
              <w:t>IT facilities will not be put in place until this form has been acknowledged by URC</w:t>
            </w:r>
            <w:r>
              <w:rPr>
                <w:b/>
                <w:sz w:val="24"/>
              </w:rPr>
              <w:t xml:space="preserve"> and CLS have evaluated the technical requirements</w:t>
            </w:r>
          </w:p>
        </w:tc>
      </w:tr>
    </w:tbl>
    <w:p w:rsidR="0080697F" w:rsidRDefault="0080697F">
      <w:bookmarkStart w:id="0" w:name="_GoBack"/>
      <w:bookmarkEnd w:id="0"/>
    </w:p>
    <w:sectPr w:rsidR="00806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8BD"/>
    <w:multiLevelType w:val="hybridMultilevel"/>
    <w:tmpl w:val="AF90D6CC"/>
    <w:lvl w:ilvl="0" w:tplc="44AA7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96"/>
    <w:rsid w:val="0080697F"/>
    <w:rsid w:val="00B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3312A-D5E9-4455-BF3C-3BE8E2A3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.turner@hu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Turner</dc:creator>
  <cp:keywords/>
  <dc:description/>
  <cp:lastModifiedBy>Tracy Turner</cp:lastModifiedBy>
  <cp:revision>1</cp:revision>
  <dcterms:created xsi:type="dcterms:W3CDTF">2020-04-01T11:57:00Z</dcterms:created>
  <dcterms:modified xsi:type="dcterms:W3CDTF">2020-04-01T11:58:00Z</dcterms:modified>
</cp:coreProperties>
</file>