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619D" w14:textId="19476D19" w:rsidR="004E19F8" w:rsidRPr="002020FA" w:rsidRDefault="00B63EE1">
      <w:pPr>
        <w:rPr>
          <w:b/>
          <w:bCs/>
        </w:rPr>
      </w:pPr>
      <w:r w:rsidRPr="002020FA">
        <w:rPr>
          <w:b/>
          <w:bCs/>
        </w:rPr>
        <w:t>Conferment Workshops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4485"/>
      </w:tblGrid>
      <w:tr w:rsidR="00593607" w14:paraId="316A2235" w14:textId="77777777" w:rsidTr="00C62C9D">
        <w:tc>
          <w:tcPr>
            <w:tcW w:w="3005" w:type="dxa"/>
          </w:tcPr>
          <w:p w14:paraId="73AB5CC1" w14:textId="77777777" w:rsidR="00593607" w:rsidRPr="002020FA" w:rsidRDefault="00593607" w:rsidP="00C62C9D">
            <w:pPr>
              <w:rPr>
                <w:b/>
                <w:bCs/>
              </w:rPr>
            </w:pPr>
            <w:r w:rsidRPr="002020FA">
              <w:rPr>
                <w:b/>
                <w:bCs/>
              </w:rPr>
              <w:t>Date</w:t>
            </w:r>
          </w:p>
        </w:tc>
        <w:tc>
          <w:tcPr>
            <w:tcW w:w="1526" w:type="dxa"/>
          </w:tcPr>
          <w:p w14:paraId="10125685" w14:textId="77777777" w:rsidR="00593607" w:rsidRPr="002020FA" w:rsidRDefault="00593607" w:rsidP="00C62C9D">
            <w:pPr>
              <w:rPr>
                <w:b/>
                <w:bCs/>
              </w:rPr>
            </w:pPr>
            <w:r w:rsidRPr="002020FA">
              <w:rPr>
                <w:b/>
                <w:bCs/>
              </w:rPr>
              <w:t>Time</w:t>
            </w:r>
          </w:p>
        </w:tc>
        <w:tc>
          <w:tcPr>
            <w:tcW w:w="4485" w:type="dxa"/>
          </w:tcPr>
          <w:p w14:paraId="2A8DF047" w14:textId="77777777" w:rsidR="00593607" w:rsidRPr="002020FA" w:rsidRDefault="00593607" w:rsidP="00C62C9D">
            <w:pPr>
              <w:rPr>
                <w:b/>
                <w:bCs/>
              </w:rPr>
            </w:pPr>
            <w:r w:rsidRPr="002020FA">
              <w:rPr>
                <w:b/>
                <w:bCs/>
              </w:rPr>
              <w:t>Presenter</w:t>
            </w:r>
          </w:p>
          <w:p w14:paraId="2247A3F8" w14:textId="77777777" w:rsidR="00593607" w:rsidRPr="002020FA" w:rsidRDefault="00593607" w:rsidP="00C62C9D">
            <w:pPr>
              <w:rPr>
                <w:b/>
                <w:bCs/>
              </w:rPr>
            </w:pPr>
          </w:p>
        </w:tc>
      </w:tr>
      <w:tr w:rsidR="00593607" w14:paraId="67CEF50C" w14:textId="77777777" w:rsidTr="00C62C9D">
        <w:tc>
          <w:tcPr>
            <w:tcW w:w="3005" w:type="dxa"/>
          </w:tcPr>
          <w:p w14:paraId="4FAF1F2C" w14:textId="77777777" w:rsidR="00593607" w:rsidRDefault="00593607" w:rsidP="00C62C9D">
            <w:r>
              <w:t>4 March 2024</w:t>
            </w:r>
          </w:p>
        </w:tc>
        <w:tc>
          <w:tcPr>
            <w:tcW w:w="1526" w:type="dxa"/>
          </w:tcPr>
          <w:p w14:paraId="0C4BC59C" w14:textId="77777777" w:rsidR="00593607" w:rsidRDefault="00593607" w:rsidP="00C62C9D">
            <w:r>
              <w:t>10.30-11.30</w:t>
            </w:r>
          </w:p>
        </w:tc>
        <w:tc>
          <w:tcPr>
            <w:tcW w:w="4485" w:type="dxa"/>
          </w:tcPr>
          <w:p w14:paraId="51E8B75B" w14:textId="77777777" w:rsidR="00593607" w:rsidRDefault="00593607" w:rsidP="00C62C9D">
            <w:r>
              <w:t>Tim Thornton</w:t>
            </w:r>
          </w:p>
        </w:tc>
      </w:tr>
      <w:tr w:rsidR="00593607" w14:paraId="29EA4373" w14:textId="77777777" w:rsidTr="00C62C9D">
        <w:tc>
          <w:tcPr>
            <w:tcW w:w="3005" w:type="dxa"/>
          </w:tcPr>
          <w:p w14:paraId="099BC925" w14:textId="77777777" w:rsidR="00593607" w:rsidRDefault="00593607" w:rsidP="00C62C9D">
            <w:r>
              <w:t>7 March 2024</w:t>
            </w:r>
          </w:p>
        </w:tc>
        <w:tc>
          <w:tcPr>
            <w:tcW w:w="1526" w:type="dxa"/>
          </w:tcPr>
          <w:p w14:paraId="3880469E" w14:textId="77777777" w:rsidR="00593607" w:rsidRDefault="00593607" w:rsidP="00C62C9D">
            <w:r>
              <w:t>10.00-11.00</w:t>
            </w:r>
          </w:p>
        </w:tc>
        <w:tc>
          <w:tcPr>
            <w:tcW w:w="4485" w:type="dxa"/>
          </w:tcPr>
          <w:p w14:paraId="2C21DB64" w14:textId="77777777" w:rsidR="00593607" w:rsidRDefault="00593607" w:rsidP="00C62C9D">
            <w:r>
              <w:t>Andrew Ball</w:t>
            </w:r>
          </w:p>
        </w:tc>
      </w:tr>
      <w:tr w:rsidR="00593607" w14:paraId="438A9FC1" w14:textId="77777777" w:rsidTr="00C62C9D">
        <w:tc>
          <w:tcPr>
            <w:tcW w:w="3005" w:type="dxa"/>
          </w:tcPr>
          <w:p w14:paraId="1B2A6E7E" w14:textId="77777777" w:rsidR="00593607" w:rsidRDefault="00593607" w:rsidP="00C62C9D">
            <w:r>
              <w:t>7 March 2024</w:t>
            </w:r>
          </w:p>
        </w:tc>
        <w:tc>
          <w:tcPr>
            <w:tcW w:w="1526" w:type="dxa"/>
          </w:tcPr>
          <w:p w14:paraId="45DD97D6" w14:textId="77777777" w:rsidR="00593607" w:rsidRDefault="00593607" w:rsidP="00C62C9D">
            <w:r>
              <w:t>16:00-17.00</w:t>
            </w:r>
          </w:p>
        </w:tc>
        <w:tc>
          <w:tcPr>
            <w:tcW w:w="4485" w:type="dxa"/>
          </w:tcPr>
          <w:p w14:paraId="6116D232" w14:textId="77777777" w:rsidR="00593607" w:rsidRDefault="00593607" w:rsidP="00C62C9D">
            <w:r>
              <w:t>Alistair Sambell</w:t>
            </w:r>
          </w:p>
        </w:tc>
      </w:tr>
      <w:tr w:rsidR="00593607" w14:paraId="1D77BB72" w14:textId="77777777" w:rsidTr="00C62C9D">
        <w:tc>
          <w:tcPr>
            <w:tcW w:w="3005" w:type="dxa"/>
          </w:tcPr>
          <w:p w14:paraId="381F95EA" w14:textId="77777777" w:rsidR="00593607" w:rsidRDefault="00593607" w:rsidP="00C62C9D">
            <w:r>
              <w:t>12 March 2024</w:t>
            </w:r>
          </w:p>
        </w:tc>
        <w:tc>
          <w:tcPr>
            <w:tcW w:w="1526" w:type="dxa"/>
          </w:tcPr>
          <w:p w14:paraId="2EC713F1" w14:textId="77777777" w:rsidR="00593607" w:rsidRDefault="00593607" w:rsidP="00C62C9D">
            <w:r w:rsidRPr="008D6D8F">
              <w:t>12.00-13.00</w:t>
            </w:r>
          </w:p>
        </w:tc>
        <w:tc>
          <w:tcPr>
            <w:tcW w:w="4485" w:type="dxa"/>
          </w:tcPr>
          <w:p w14:paraId="2654C78A" w14:textId="77777777" w:rsidR="00593607" w:rsidRDefault="00593607" w:rsidP="00C62C9D">
            <w:r>
              <w:t>Andrew Ball</w:t>
            </w:r>
          </w:p>
        </w:tc>
      </w:tr>
      <w:tr w:rsidR="00593607" w14:paraId="77619144" w14:textId="77777777" w:rsidTr="00C62C9D">
        <w:tc>
          <w:tcPr>
            <w:tcW w:w="3005" w:type="dxa"/>
          </w:tcPr>
          <w:p w14:paraId="155ED4BD" w14:textId="77777777" w:rsidR="00593607" w:rsidRDefault="00593607" w:rsidP="00C62C9D">
            <w:r>
              <w:t>14 March 2024</w:t>
            </w:r>
          </w:p>
        </w:tc>
        <w:tc>
          <w:tcPr>
            <w:tcW w:w="1526" w:type="dxa"/>
          </w:tcPr>
          <w:p w14:paraId="721425B5" w14:textId="77777777" w:rsidR="00593607" w:rsidRPr="008D6D8F" w:rsidRDefault="00593607" w:rsidP="00C62C9D">
            <w:r>
              <w:t>15.00-16.00</w:t>
            </w:r>
          </w:p>
        </w:tc>
        <w:tc>
          <w:tcPr>
            <w:tcW w:w="4485" w:type="dxa"/>
          </w:tcPr>
          <w:p w14:paraId="09F782CC" w14:textId="77777777" w:rsidR="00593607" w:rsidRDefault="00593607" w:rsidP="00C62C9D">
            <w:r>
              <w:t>Jane Owen-Lynch</w:t>
            </w:r>
          </w:p>
        </w:tc>
      </w:tr>
      <w:tr w:rsidR="00593607" w14:paraId="17D910E6" w14:textId="77777777" w:rsidTr="00C62C9D">
        <w:tc>
          <w:tcPr>
            <w:tcW w:w="3005" w:type="dxa"/>
          </w:tcPr>
          <w:p w14:paraId="750ED0A4" w14:textId="77777777" w:rsidR="00593607" w:rsidRDefault="00593607" w:rsidP="00C62C9D">
            <w:r>
              <w:t>18 March 2024</w:t>
            </w:r>
          </w:p>
        </w:tc>
        <w:tc>
          <w:tcPr>
            <w:tcW w:w="1526" w:type="dxa"/>
          </w:tcPr>
          <w:p w14:paraId="546715FE" w14:textId="77777777" w:rsidR="00593607" w:rsidRDefault="00593607" w:rsidP="00C62C9D">
            <w:r>
              <w:t>0900-10.00</w:t>
            </w:r>
          </w:p>
        </w:tc>
        <w:tc>
          <w:tcPr>
            <w:tcW w:w="4485" w:type="dxa"/>
          </w:tcPr>
          <w:p w14:paraId="11C39934" w14:textId="77777777" w:rsidR="00593607" w:rsidRDefault="00593607" w:rsidP="00C62C9D">
            <w:r>
              <w:t>Tim Thornton</w:t>
            </w:r>
          </w:p>
        </w:tc>
      </w:tr>
      <w:tr w:rsidR="00593607" w14:paraId="7F5C2D42" w14:textId="77777777" w:rsidTr="00C62C9D">
        <w:tc>
          <w:tcPr>
            <w:tcW w:w="3005" w:type="dxa"/>
          </w:tcPr>
          <w:p w14:paraId="7D69F316" w14:textId="77777777" w:rsidR="00593607" w:rsidRDefault="00593607" w:rsidP="00C62C9D">
            <w:r>
              <w:t>19 March 2024</w:t>
            </w:r>
          </w:p>
        </w:tc>
        <w:tc>
          <w:tcPr>
            <w:tcW w:w="1526" w:type="dxa"/>
          </w:tcPr>
          <w:p w14:paraId="649F8149" w14:textId="77777777" w:rsidR="00593607" w:rsidRDefault="00593607" w:rsidP="00C62C9D">
            <w:r>
              <w:t>12.00-13.00</w:t>
            </w:r>
          </w:p>
        </w:tc>
        <w:tc>
          <w:tcPr>
            <w:tcW w:w="4485" w:type="dxa"/>
          </w:tcPr>
          <w:p w14:paraId="562FB5BE" w14:textId="77777777" w:rsidR="00593607" w:rsidRDefault="00593607" w:rsidP="00C62C9D">
            <w:r>
              <w:t>Alistair Sambell</w:t>
            </w:r>
          </w:p>
        </w:tc>
      </w:tr>
    </w:tbl>
    <w:p w14:paraId="488F7EE1" w14:textId="77777777" w:rsidR="00B63EE1" w:rsidRDefault="00B63EE1"/>
    <w:sectPr w:rsidR="00B63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E1"/>
    <w:rsid w:val="000D5F99"/>
    <w:rsid w:val="002020FA"/>
    <w:rsid w:val="002779A0"/>
    <w:rsid w:val="004E19F8"/>
    <w:rsid w:val="00593607"/>
    <w:rsid w:val="00764AD4"/>
    <w:rsid w:val="0083772C"/>
    <w:rsid w:val="008D6D8F"/>
    <w:rsid w:val="00AC2511"/>
    <w:rsid w:val="00B63EE1"/>
    <w:rsid w:val="00C90C50"/>
    <w:rsid w:val="00EA1BEE"/>
    <w:rsid w:val="00F85227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B205"/>
  <w15:chartTrackingRefBased/>
  <w15:docId w15:val="{8A817E2D-481B-4B14-B1E8-C4AEFE0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8</cp:revision>
  <dcterms:created xsi:type="dcterms:W3CDTF">2023-12-20T13:35:00Z</dcterms:created>
  <dcterms:modified xsi:type="dcterms:W3CDTF">2024-02-23T16:03:00Z</dcterms:modified>
</cp:coreProperties>
</file>