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0B5D" w14:textId="7DCCA23A" w:rsidR="002A70CE" w:rsidRDefault="002A70CE" w:rsidP="002A70CE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noProof/>
        </w:rPr>
        <w:drawing>
          <wp:inline distT="0" distB="0" distL="0" distR="0" wp14:anchorId="2E787AB7" wp14:editId="5F088AD5">
            <wp:extent cx="1981200" cy="901700"/>
            <wp:effectExtent l="0" t="0" r="0" b="0"/>
            <wp:docPr id="2" name="Picture 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80675" w14:textId="77777777" w:rsidR="002A70CE" w:rsidRDefault="002A70CE" w:rsidP="002F32BC">
      <w:pPr>
        <w:rPr>
          <w:b/>
          <w:color w:val="0F243E" w:themeColor="text2" w:themeShade="80"/>
          <w:sz w:val="28"/>
          <w:szCs w:val="28"/>
        </w:rPr>
      </w:pPr>
    </w:p>
    <w:p w14:paraId="0DD7BE05" w14:textId="263FAACB" w:rsidR="002F32BC" w:rsidRPr="002A70CE" w:rsidRDefault="002F32BC" w:rsidP="002F32BC">
      <w:pPr>
        <w:rPr>
          <w:b/>
          <w:color w:val="215868" w:themeColor="accent5" w:themeShade="80"/>
          <w:sz w:val="28"/>
          <w:szCs w:val="28"/>
          <w:u w:val="single"/>
        </w:rPr>
      </w:pPr>
      <w:r w:rsidRPr="002A70CE">
        <w:rPr>
          <w:b/>
          <w:color w:val="215868" w:themeColor="accent5" w:themeShade="80"/>
          <w:sz w:val="28"/>
          <w:szCs w:val="28"/>
          <w:u w:val="single"/>
        </w:rPr>
        <w:t>Part Time Pool Applicant Authorisation Form</w:t>
      </w:r>
    </w:p>
    <w:p w14:paraId="28A17001" w14:textId="77777777" w:rsidR="002F32BC" w:rsidRPr="002A70CE" w:rsidRDefault="002F32BC" w:rsidP="002F32BC">
      <w:pPr>
        <w:rPr>
          <w:b/>
          <w:i/>
          <w:color w:val="215868" w:themeColor="accent5" w:themeShade="80"/>
          <w:sz w:val="24"/>
          <w:szCs w:val="24"/>
        </w:rPr>
      </w:pPr>
    </w:p>
    <w:p w14:paraId="714E8E17" w14:textId="77777777" w:rsidR="00217314" w:rsidRPr="002A70CE" w:rsidRDefault="00217314" w:rsidP="002F32BC">
      <w:pPr>
        <w:rPr>
          <w:b/>
          <w:i/>
          <w:color w:val="215868" w:themeColor="accent5" w:themeShade="80"/>
          <w:sz w:val="24"/>
          <w:szCs w:val="24"/>
        </w:rPr>
      </w:pPr>
    </w:p>
    <w:p w14:paraId="545293F4" w14:textId="57AAA056" w:rsidR="002F32BC" w:rsidRPr="002A70CE" w:rsidRDefault="00A619BD" w:rsidP="002F32BC">
      <w:pPr>
        <w:rPr>
          <w:b/>
          <w:i/>
          <w:color w:val="215868" w:themeColor="accent5" w:themeShade="80"/>
          <w:sz w:val="24"/>
          <w:szCs w:val="24"/>
        </w:rPr>
      </w:pPr>
      <w:r w:rsidRPr="002A70CE">
        <w:rPr>
          <w:b/>
          <w:i/>
          <w:color w:val="215868" w:themeColor="accent5" w:themeShade="80"/>
          <w:sz w:val="24"/>
          <w:szCs w:val="24"/>
        </w:rPr>
        <w:t>To be completed by an a</w:t>
      </w:r>
      <w:r w:rsidR="002F32BC" w:rsidRPr="002A70CE">
        <w:rPr>
          <w:b/>
          <w:i/>
          <w:color w:val="215868" w:themeColor="accent5" w:themeShade="80"/>
          <w:sz w:val="24"/>
          <w:szCs w:val="24"/>
        </w:rPr>
        <w:t>uthorised signatory</w:t>
      </w:r>
      <w:r w:rsidRPr="002A70CE">
        <w:rPr>
          <w:b/>
          <w:i/>
          <w:color w:val="215868" w:themeColor="accent5" w:themeShade="80"/>
          <w:sz w:val="24"/>
          <w:szCs w:val="24"/>
        </w:rPr>
        <w:t>.</w:t>
      </w:r>
    </w:p>
    <w:p w14:paraId="2BF158EC" w14:textId="77777777" w:rsidR="002F32BC" w:rsidRPr="002A70CE" w:rsidRDefault="002F32BC" w:rsidP="002F32BC">
      <w:pPr>
        <w:rPr>
          <w:color w:val="215868" w:themeColor="accent5" w:themeShade="80"/>
          <w:sz w:val="24"/>
          <w:szCs w:val="24"/>
        </w:rPr>
      </w:pPr>
    </w:p>
    <w:p w14:paraId="744FAC1F" w14:textId="77777777" w:rsidR="00A619BD" w:rsidRPr="002A70CE" w:rsidRDefault="00A619BD" w:rsidP="00A619BD">
      <w:pPr>
        <w:rPr>
          <w:b/>
          <w:i/>
          <w:color w:val="215868" w:themeColor="accent5" w:themeShade="80"/>
          <w:sz w:val="24"/>
          <w:szCs w:val="24"/>
        </w:rPr>
      </w:pPr>
      <w:r w:rsidRPr="002A70CE">
        <w:rPr>
          <w:b/>
          <w:i/>
          <w:color w:val="215868" w:themeColor="accent5" w:themeShade="80"/>
          <w:sz w:val="24"/>
          <w:szCs w:val="24"/>
        </w:rPr>
        <w:t xml:space="preserve">Only current members of staff who are employed on a part time basis can be added to the Pool. We are unable to add members of staff who are employed on a </w:t>
      </w:r>
      <w:proofErr w:type="gramStart"/>
      <w:r w:rsidRPr="002A70CE">
        <w:rPr>
          <w:b/>
          <w:i/>
          <w:color w:val="215868" w:themeColor="accent5" w:themeShade="80"/>
          <w:sz w:val="24"/>
          <w:szCs w:val="24"/>
        </w:rPr>
        <w:t>full time</w:t>
      </w:r>
      <w:proofErr w:type="gramEnd"/>
      <w:r w:rsidRPr="002A70CE">
        <w:rPr>
          <w:b/>
          <w:i/>
          <w:color w:val="215868" w:themeColor="accent5" w:themeShade="80"/>
          <w:sz w:val="24"/>
          <w:szCs w:val="24"/>
        </w:rPr>
        <w:t xml:space="preserve"> basis.</w:t>
      </w:r>
    </w:p>
    <w:p w14:paraId="64ED302C" w14:textId="77777777" w:rsidR="002F32BC" w:rsidRPr="002A70CE" w:rsidRDefault="002F32BC" w:rsidP="002F32BC">
      <w:pPr>
        <w:rPr>
          <w:color w:val="215868" w:themeColor="accent5" w:themeShade="80"/>
          <w:sz w:val="24"/>
          <w:szCs w:val="24"/>
        </w:rPr>
      </w:pPr>
    </w:p>
    <w:p w14:paraId="7A5DEB09" w14:textId="77777777" w:rsidR="002F32BC" w:rsidRPr="002A70CE" w:rsidRDefault="002F32BC" w:rsidP="002F32BC">
      <w:pPr>
        <w:spacing w:line="360" w:lineRule="auto"/>
        <w:rPr>
          <w:color w:val="215868" w:themeColor="accent5" w:themeShade="80"/>
          <w:sz w:val="24"/>
          <w:szCs w:val="24"/>
        </w:rPr>
      </w:pPr>
    </w:p>
    <w:p w14:paraId="000EBD6C" w14:textId="79BB54DB" w:rsidR="002F32BC" w:rsidRPr="002A70CE" w:rsidRDefault="002F32BC" w:rsidP="002F32BC">
      <w:pPr>
        <w:spacing w:line="360" w:lineRule="auto"/>
        <w:rPr>
          <w:color w:val="215868" w:themeColor="accent5" w:themeShade="80"/>
          <w:sz w:val="24"/>
          <w:szCs w:val="24"/>
        </w:rPr>
      </w:pPr>
      <w:r w:rsidRPr="002A70CE">
        <w:rPr>
          <w:color w:val="215868" w:themeColor="accent5" w:themeShade="80"/>
          <w:sz w:val="24"/>
          <w:szCs w:val="24"/>
        </w:rPr>
        <w:t xml:space="preserve">I authorise that </w:t>
      </w:r>
      <w:r w:rsidRPr="002A70CE">
        <w:rPr>
          <w:color w:val="215868" w:themeColor="accent5" w:themeShade="80"/>
          <w:sz w:val="24"/>
          <w:szCs w:val="24"/>
        </w:rPr>
        <w:softHyphen/>
        <w:t>_________________________________</w:t>
      </w:r>
      <w:proofErr w:type="gramStart"/>
      <w:r w:rsidRPr="002A70CE">
        <w:rPr>
          <w:color w:val="215868" w:themeColor="accent5" w:themeShade="80"/>
          <w:sz w:val="24"/>
          <w:szCs w:val="24"/>
        </w:rPr>
        <w:t>_(</w:t>
      </w:r>
      <w:proofErr w:type="gramEnd"/>
      <w:r w:rsidRPr="002A70CE">
        <w:rPr>
          <w:color w:val="215868" w:themeColor="accent5" w:themeShade="80"/>
          <w:sz w:val="24"/>
          <w:szCs w:val="24"/>
        </w:rPr>
        <w:t>a</w:t>
      </w:r>
      <w:r w:rsidR="00123F82" w:rsidRPr="002A70CE">
        <w:rPr>
          <w:color w:val="215868" w:themeColor="accent5" w:themeShade="80"/>
          <w:sz w:val="24"/>
          <w:szCs w:val="24"/>
        </w:rPr>
        <w:t xml:space="preserve"> current </w:t>
      </w:r>
      <w:r w:rsidRPr="002A70CE">
        <w:rPr>
          <w:color w:val="215868" w:themeColor="accent5" w:themeShade="80"/>
          <w:sz w:val="24"/>
          <w:szCs w:val="24"/>
        </w:rPr>
        <w:t xml:space="preserve">member of </w:t>
      </w:r>
      <w:r w:rsidR="00217314" w:rsidRPr="002A70CE">
        <w:rPr>
          <w:color w:val="215868" w:themeColor="accent5" w:themeShade="80"/>
          <w:sz w:val="24"/>
          <w:szCs w:val="24"/>
        </w:rPr>
        <w:t xml:space="preserve">part time </w:t>
      </w:r>
      <w:r w:rsidRPr="002A70CE">
        <w:rPr>
          <w:color w:val="215868" w:themeColor="accent5" w:themeShade="80"/>
          <w:sz w:val="24"/>
          <w:szCs w:val="24"/>
        </w:rPr>
        <w:t>staff) can be added onto the University’s Part Time Hourly Paid Pool.</w:t>
      </w:r>
      <w:r w:rsidRPr="002A70CE">
        <w:rPr>
          <w:color w:val="215868" w:themeColor="accent5" w:themeShade="80"/>
          <w:sz w:val="24"/>
          <w:szCs w:val="24"/>
        </w:rPr>
        <w:tab/>
      </w:r>
      <w:r w:rsidRPr="002A70CE">
        <w:rPr>
          <w:color w:val="215868" w:themeColor="accent5" w:themeShade="80"/>
          <w:sz w:val="24"/>
          <w:szCs w:val="24"/>
        </w:rPr>
        <w:tab/>
      </w:r>
      <w:r w:rsidRPr="002A70CE">
        <w:rPr>
          <w:color w:val="215868" w:themeColor="accent5" w:themeShade="80"/>
          <w:sz w:val="24"/>
          <w:szCs w:val="24"/>
        </w:rPr>
        <w:tab/>
      </w:r>
    </w:p>
    <w:p w14:paraId="5085832B" w14:textId="77777777" w:rsidR="002F32BC" w:rsidRPr="002A70CE" w:rsidRDefault="002F32BC" w:rsidP="002F32BC">
      <w:pPr>
        <w:rPr>
          <w:color w:val="215868" w:themeColor="accent5" w:themeShade="80"/>
          <w:sz w:val="24"/>
          <w:szCs w:val="24"/>
        </w:rPr>
      </w:pPr>
    </w:p>
    <w:p w14:paraId="2D05E589" w14:textId="77777777" w:rsidR="002F32BC" w:rsidRPr="002A70CE" w:rsidRDefault="002F32BC" w:rsidP="002F32BC">
      <w:pPr>
        <w:rPr>
          <w:color w:val="215868" w:themeColor="accent5" w:themeShade="80"/>
          <w:sz w:val="24"/>
          <w:szCs w:val="24"/>
        </w:rPr>
      </w:pPr>
    </w:p>
    <w:p w14:paraId="564382DF" w14:textId="77777777" w:rsidR="002F32BC" w:rsidRPr="002A70CE" w:rsidRDefault="002F32BC" w:rsidP="002F32BC">
      <w:pPr>
        <w:rPr>
          <w:color w:val="215868" w:themeColor="accent5" w:themeShade="80"/>
          <w:sz w:val="24"/>
          <w:szCs w:val="24"/>
        </w:rPr>
      </w:pPr>
    </w:p>
    <w:p w14:paraId="77009780" w14:textId="77777777" w:rsidR="002F32BC" w:rsidRPr="002A70CE" w:rsidRDefault="002F32BC" w:rsidP="002F32BC">
      <w:pPr>
        <w:spacing w:line="360" w:lineRule="auto"/>
        <w:rPr>
          <w:color w:val="215868" w:themeColor="accent5" w:themeShade="80"/>
          <w:sz w:val="24"/>
          <w:szCs w:val="24"/>
        </w:rPr>
      </w:pPr>
      <w:r w:rsidRPr="002A70CE">
        <w:rPr>
          <w:color w:val="215868" w:themeColor="accent5" w:themeShade="80"/>
          <w:sz w:val="24"/>
          <w:szCs w:val="24"/>
        </w:rPr>
        <w:t>Signed</w:t>
      </w:r>
      <w:r w:rsidRPr="002A70CE">
        <w:rPr>
          <w:color w:val="215868" w:themeColor="accent5" w:themeShade="80"/>
          <w:sz w:val="24"/>
          <w:szCs w:val="24"/>
        </w:rPr>
        <w:tab/>
      </w:r>
      <w:r w:rsidRPr="002A70CE">
        <w:rPr>
          <w:color w:val="215868" w:themeColor="accent5" w:themeShade="80"/>
          <w:sz w:val="24"/>
          <w:szCs w:val="24"/>
        </w:rPr>
        <w:tab/>
        <w:t>_________________________________________________</w:t>
      </w:r>
    </w:p>
    <w:p w14:paraId="6CC0F851" w14:textId="77777777" w:rsidR="002F32BC" w:rsidRPr="002A70CE" w:rsidRDefault="002F32BC" w:rsidP="002F32BC">
      <w:pPr>
        <w:spacing w:line="360" w:lineRule="auto"/>
        <w:rPr>
          <w:color w:val="215868" w:themeColor="accent5" w:themeShade="80"/>
          <w:sz w:val="24"/>
          <w:szCs w:val="24"/>
        </w:rPr>
      </w:pPr>
    </w:p>
    <w:p w14:paraId="42032E24" w14:textId="77777777" w:rsidR="002F32BC" w:rsidRPr="002A70CE" w:rsidRDefault="002F32BC" w:rsidP="002F32BC">
      <w:pPr>
        <w:spacing w:line="360" w:lineRule="auto"/>
        <w:rPr>
          <w:color w:val="215868" w:themeColor="accent5" w:themeShade="80"/>
          <w:sz w:val="24"/>
          <w:szCs w:val="24"/>
        </w:rPr>
      </w:pPr>
      <w:r w:rsidRPr="002A70CE">
        <w:rPr>
          <w:color w:val="215868" w:themeColor="accent5" w:themeShade="80"/>
          <w:sz w:val="24"/>
          <w:szCs w:val="24"/>
        </w:rPr>
        <w:t>Printed</w:t>
      </w:r>
      <w:r w:rsidRPr="002A70CE">
        <w:rPr>
          <w:color w:val="215868" w:themeColor="accent5" w:themeShade="80"/>
          <w:sz w:val="24"/>
          <w:szCs w:val="24"/>
        </w:rPr>
        <w:tab/>
      </w:r>
      <w:r w:rsidRPr="002A70CE">
        <w:rPr>
          <w:color w:val="215868" w:themeColor="accent5" w:themeShade="80"/>
          <w:sz w:val="24"/>
          <w:szCs w:val="24"/>
        </w:rPr>
        <w:tab/>
        <w:t>_________________________________________________</w:t>
      </w:r>
    </w:p>
    <w:p w14:paraId="0F0DF884" w14:textId="77777777" w:rsidR="002F32BC" w:rsidRPr="002A70CE" w:rsidRDefault="002F32BC" w:rsidP="002F32BC">
      <w:pPr>
        <w:spacing w:line="360" w:lineRule="auto"/>
        <w:rPr>
          <w:color w:val="215868" w:themeColor="accent5" w:themeShade="80"/>
          <w:sz w:val="24"/>
          <w:szCs w:val="24"/>
        </w:rPr>
      </w:pPr>
    </w:p>
    <w:p w14:paraId="2603A6D6" w14:textId="77777777" w:rsidR="002F32BC" w:rsidRPr="002A70CE" w:rsidRDefault="002F32BC" w:rsidP="002F32BC">
      <w:pPr>
        <w:spacing w:line="360" w:lineRule="auto"/>
        <w:rPr>
          <w:color w:val="215868" w:themeColor="accent5" w:themeShade="80"/>
          <w:sz w:val="24"/>
          <w:szCs w:val="24"/>
        </w:rPr>
      </w:pPr>
      <w:r w:rsidRPr="002A70CE">
        <w:rPr>
          <w:color w:val="215868" w:themeColor="accent5" w:themeShade="80"/>
          <w:sz w:val="24"/>
          <w:szCs w:val="24"/>
        </w:rPr>
        <w:t>Title</w:t>
      </w:r>
      <w:r w:rsidRPr="002A70CE">
        <w:rPr>
          <w:color w:val="215868" w:themeColor="accent5" w:themeShade="80"/>
          <w:sz w:val="24"/>
          <w:szCs w:val="24"/>
        </w:rPr>
        <w:tab/>
      </w:r>
      <w:r w:rsidRPr="002A70CE">
        <w:rPr>
          <w:color w:val="215868" w:themeColor="accent5" w:themeShade="80"/>
          <w:sz w:val="24"/>
          <w:szCs w:val="24"/>
        </w:rPr>
        <w:tab/>
      </w:r>
      <w:r w:rsidRPr="002A70CE">
        <w:rPr>
          <w:color w:val="215868" w:themeColor="accent5" w:themeShade="80"/>
          <w:sz w:val="24"/>
          <w:szCs w:val="24"/>
        </w:rPr>
        <w:tab/>
        <w:t>_________________________________________________</w:t>
      </w:r>
    </w:p>
    <w:p w14:paraId="75243322" w14:textId="77777777" w:rsidR="002F32BC" w:rsidRPr="002A70CE" w:rsidRDefault="002F32BC" w:rsidP="002F32BC">
      <w:pPr>
        <w:spacing w:line="360" w:lineRule="auto"/>
        <w:rPr>
          <w:color w:val="215868" w:themeColor="accent5" w:themeShade="80"/>
          <w:sz w:val="24"/>
          <w:szCs w:val="24"/>
        </w:rPr>
      </w:pPr>
    </w:p>
    <w:p w14:paraId="08CAA5ED" w14:textId="77777777" w:rsidR="002F32BC" w:rsidRPr="002A70CE" w:rsidRDefault="002F32BC" w:rsidP="002F32BC">
      <w:pPr>
        <w:spacing w:line="360" w:lineRule="auto"/>
        <w:rPr>
          <w:color w:val="215868" w:themeColor="accent5" w:themeShade="80"/>
          <w:sz w:val="24"/>
          <w:szCs w:val="24"/>
        </w:rPr>
      </w:pPr>
      <w:r w:rsidRPr="002A70CE">
        <w:rPr>
          <w:color w:val="215868" w:themeColor="accent5" w:themeShade="80"/>
          <w:sz w:val="24"/>
          <w:szCs w:val="24"/>
        </w:rPr>
        <w:t>School/Service</w:t>
      </w:r>
      <w:r w:rsidRPr="002A70CE">
        <w:rPr>
          <w:color w:val="215868" w:themeColor="accent5" w:themeShade="80"/>
          <w:sz w:val="24"/>
          <w:szCs w:val="24"/>
        </w:rPr>
        <w:tab/>
        <w:t>_________________________________________________</w:t>
      </w:r>
    </w:p>
    <w:p w14:paraId="614C3143" w14:textId="77777777" w:rsidR="002F32BC" w:rsidRPr="002A70CE" w:rsidRDefault="002F32BC" w:rsidP="002F32BC">
      <w:pPr>
        <w:spacing w:line="360" w:lineRule="auto"/>
        <w:rPr>
          <w:color w:val="215868" w:themeColor="accent5" w:themeShade="80"/>
          <w:sz w:val="24"/>
          <w:szCs w:val="24"/>
        </w:rPr>
      </w:pPr>
    </w:p>
    <w:p w14:paraId="430AD213" w14:textId="77777777" w:rsidR="002F32BC" w:rsidRPr="002A70CE" w:rsidRDefault="002F32BC" w:rsidP="002F32BC">
      <w:pPr>
        <w:spacing w:line="360" w:lineRule="auto"/>
        <w:rPr>
          <w:color w:val="215868" w:themeColor="accent5" w:themeShade="80"/>
          <w:sz w:val="24"/>
          <w:szCs w:val="24"/>
        </w:rPr>
      </w:pPr>
      <w:r w:rsidRPr="002A70CE">
        <w:rPr>
          <w:color w:val="215868" w:themeColor="accent5" w:themeShade="80"/>
          <w:sz w:val="24"/>
          <w:szCs w:val="24"/>
        </w:rPr>
        <w:t>Dated</w:t>
      </w:r>
      <w:r w:rsidRPr="002A70CE">
        <w:rPr>
          <w:color w:val="215868" w:themeColor="accent5" w:themeShade="80"/>
          <w:sz w:val="24"/>
          <w:szCs w:val="24"/>
        </w:rPr>
        <w:tab/>
      </w:r>
      <w:r w:rsidRPr="002A70CE">
        <w:rPr>
          <w:color w:val="215868" w:themeColor="accent5" w:themeShade="80"/>
          <w:sz w:val="24"/>
          <w:szCs w:val="24"/>
        </w:rPr>
        <w:tab/>
      </w:r>
      <w:r w:rsidRPr="002A70CE">
        <w:rPr>
          <w:color w:val="215868" w:themeColor="accent5" w:themeShade="80"/>
          <w:sz w:val="24"/>
          <w:szCs w:val="24"/>
        </w:rPr>
        <w:tab/>
        <w:t>____________________________</w:t>
      </w:r>
    </w:p>
    <w:p w14:paraId="1129EA9D" w14:textId="77777777" w:rsidR="002F32BC" w:rsidRPr="002A70CE" w:rsidRDefault="002F32BC" w:rsidP="002F32BC">
      <w:pPr>
        <w:rPr>
          <w:color w:val="215868" w:themeColor="accent5" w:themeShade="80"/>
          <w:sz w:val="24"/>
          <w:szCs w:val="24"/>
        </w:rPr>
      </w:pPr>
    </w:p>
    <w:p w14:paraId="101A35FF" w14:textId="77777777" w:rsidR="002F32BC" w:rsidRPr="002A70CE" w:rsidRDefault="002F32BC" w:rsidP="002F32BC">
      <w:pPr>
        <w:rPr>
          <w:color w:val="215868" w:themeColor="accent5" w:themeShade="80"/>
          <w:sz w:val="24"/>
          <w:szCs w:val="24"/>
        </w:rPr>
      </w:pPr>
    </w:p>
    <w:p w14:paraId="58962A83" w14:textId="29207299" w:rsidR="002F32BC" w:rsidRPr="002A70CE" w:rsidRDefault="00A619BD" w:rsidP="002F32BC">
      <w:pPr>
        <w:rPr>
          <w:color w:val="215868" w:themeColor="accent5" w:themeShade="80"/>
          <w:sz w:val="24"/>
          <w:szCs w:val="24"/>
        </w:rPr>
      </w:pPr>
      <w:r w:rsidRPr="002A70CE">
        <w:rPr>
          <w:color w:val="215868" w:themeColor="accent5" w:themeShade="80"/>
          <w:sz w:val="24"/>
          <w:szCs w:val="24"/>
        </w:rPr>
        <w:t xml:space="preserve">Please return your completed form to </w:t>
      </w:r>
      <w:hyperlink r:id="rId8" w:history="1">
        <w:r w:rsidRPr="002A70CE">
          <w:rPr>
            <w:rStyle w:val="Hyperlink"/>
            <w:color w:val="215868" w:themeColor="accent5" w:themeShade="80"/>
            <w:sz w:val="24"/>
            <w:szCs w:val="24"/>
          </w:rPr>
          <w:t>hrpool@hud.ac.uk</w:t>
        </w:r>
      </w:hyperlink>
    </w:p>
    <w:p w14:paraId="74E1FDF0" w14:textId="77777777" w:rsidR="00A619BD" w:rsidRPr="00217314" w:rsidRDefault="00A619BD" w:rsidP="002F32BC">
      <w:pPr>
        <w:rPr>
          <w:color w:val="0F243E" w:themeColor="text2" w:themeShade="80"/>
          <w:sz w:val="24"/>
          <w:szCs w:val="24"/>
        </w:rPr>
      </w:pPr>
    </w:p>
    <w:sectPr w:rsidR="00A619BD" w:rsidRPr="00217314" w:rsidSect="00F96C91">
      <w:head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139B" w14:textId="77777777" w:rsidR="00FB40BB" w:rsidRDefault="00FB40BB" w:rsidP="00FB40BB">
      <w:r>
        <w:separator/>
      </w:r>
    </w:p>
  </w:endnote>
  <w:endnote w:type="continuationSeparator" w:id="0">
    <w:p w14:paraId="50924266" w14:textId="77777777" w:rsidR="00FB40BB" w:rsidRDefault="00FB40BB" w:rsidP="00FB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CA3F" w14:textId="77777777" w:rsidR="00FB40BB" w:rsidRDefault="00FB40BB" w:rsidP="00FB40BB">
      <w:r>
        <w:separator/>
      </w:r>
    </w:p>
  </w:footnote>
  <w:footnote w:type="continuationSeparator" w:id="0">
    <w:p w14:paraId="2D4F398C" w14:textId="77777777" w:rsidR="00FB40BB" w:rsidRDefault="00FB40BB" w:rsidP="00FB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3609" w14:textId="50FF4951" w:rsidR="00FB40BB" w:rsidRDefault="00FB4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7F94"/>
    <w:multiLevelType w:val="hybridMultilevel"/>
    <w:tmpl w:val="2770682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BC"/>
    <w:rsid w:val="00123F82"/>
    <w:rsid w:val="001E693A"/>
    <w:rsid w:val="00217314"/>
    <w:rsid w:val="002A70CE"/>
    <w:rsid w:val="002F32BC"/>
    <w:rsid w:val="00743DE3"/>
    <w:rsid w:val="00A619BD"/>
    <w:rsid w:val="00F96C91"/>
    <w:rsid w:val="00F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0F0C"/>
  <w15:docId w15:val="{F455B00A-DA51-4004-8828-8DE92629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BC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BB"/>
    <w:rPr>
      <w:rFonts w:eastAsia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4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BB"/>
    <w:rPr>
      <w:rFonts w:eastAsia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619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pool@hu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Claire Round</cp:lastModifiedBy>
  <cp:revision>3</cp:revision>
  <dcterms:created xsi:type="dcterms:W3CDTF">2021-11-18T17:34:00Z</dcterms:created>
  <dcterms:modified xsi:type="dcterms:W3CDTF">2021-11-24T11:51:00Z</dcterms:modified>
</cp:coreProperties>
</file>