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8" w:type="dxa"/>
        <w:tblInd w:w="-998" w:type="dxa"/>
        <w:shd w:val="clear" w:color="auto" w:fill="4472C4"/>
        <w:tblLook w:val="04A0" w:firstRow="1" w:lastRow="0" w:firstColumn="1" w:lastColumn="0" w:noHBand="0" w:noVBand="1"/>
      </w:tblPr>
      <w:tblGrid>
        <w:gridCol w:w="3545"/>
        <w:gridCol w:w="425"/>
        <w:gridCol w:w="283"/>
        <w:gridCol w:w="1985"/>
        <w:gridCol w:w="4820"/>
      </w:tblGrid>
      <w:tr w:rsidR="00957C2C" w:rsidRPr="000D2AEB" w14:paraId="5C9C0564" w14:textId="77777777" w:rsidTr="000D2AEB">
        <w:tc>
          <w:tcPr>
            <w:tcW w:w="3545" w:type="dxa"/>
            <w:shd w:val="clear" w:color="auto" w:fill="4472C4"/>
          </w:tcPr>
          <w:p w14:paraId="001A5C28" w14:textId="77777777" w:rsidR="000D2AEB" w:rsidRPr="000D2AEB" w:rsidRDefault="000D2AEB" w:rsidP="000D2AEB">
            <w:pPr>
              <w:jc w:val="center"/>
              <w:rPr>
                <w:rFonts w:eastAsia="Calibri"/>
                <w:b/>
                <w:color w:val="FFFFFF"/>
                <w:u w:val="single"/>
              </w:rPr>
            </w:pPr>
          </w:p>
          <w:p w14:paraId="0E4E24AE" w14:textId="77777777" w:rsidR="000D2AEB" w:rsidRPr="000D2AEB" w:rsidRDefault="000D2AEB" w:rsidP="000D2AEB">
            <w:pPr>
              <w:jc w:val="center"/>
              <w:rPr>
                <w:rFonts w:eastAsia="Calibri"/>
                <w:b/>
                <w:color w:val="FFFFFF"/>
                <w:u w:val="single"/>
              </w:rPr>
            </w:pPr>
            <w:r w:rsidRPr="000D2AEB">
              <w:rPr>
                <w:rFonts w:eastAsia="Calibri"/>
                <w:noProof/>
                <w:lang w:eastAsia="en-GB"/>
              </w:rPr>
              <w:drawing>
                <wp:inline distT="0" distB="0" distL="0" distR="0" wp14:anchorId="25747FE9" wp14:editId="015BCF96">
                  <wp:extent cx="1637665" cy="750570"/>
                  <wp:effectExtent l="0" t="0" r="635" b="0"/>
                  <wp:docPr id="37" name="Picture 37"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7" name="Picture 37"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7665" cy="750570"/>
                          </a:xfrm>
                          <a:prstGeom prst="rect">
                            <a:avLst/>
                          </a:prstGeom>
                        </pic:spPr>
                      </pic:pic>
                    </a:graphicData>
                  </a:graphic>
                </wp:inline>
              </w:drawing>
            </w:r>
          </w:p>
          <w:p w14:paraId="66E1D8E3" w14:textId="77777777" w:rsidR="000D2AEB" w:rsidRPr="000D2AEB" w:rsidRDefault="000D2AEB" w:rsidP="000D2AEB">
            <w:pPr>
              <w:jc w:val="center"/>
              <w:rPr>
                <w:rFonts w:eastAsia="Calibri"/>
                <w:b/>
                <w:color w:val="FFFFFF"/>
                <w:u w:val="single"/>
              </w:rPr>
            </w:pPr>
          </w:p>
        </w:tc>
        <w:tc>
          <w:tcPr>
            <w:tcW w:w="7513" w:type="dxa"/>
            <w:gridSpan w:val="4"/>
            <w:shd w:val="clear" w:color="auto" w:fill="4472C4"/>
            <w:vAlign w:val="center"/>
          </w:tcPr>
          <w:p w14:paraId="014A7516" w14:textId="77777777" w:rsidR="000D2AEB" w:rsidRPr="000D2AEB" w:rsidRDefault="000D2AEB" w:rsidP="000D2AEB">
            <w:pPr>
              <w:ind w:left="185"/>
              <w:rPr>
                <w:rFonts w:ascii="Arial" w:eastAsia="Calibri" w:hAnsi="Arial" w:cs="Arial"/>
                <w:b/>
                <w:color w:val="FFFFFF"/>
                <w:sz w:val="36"/>
                <w:u w:val="single"/>
              </w:rPr>
            </w:pPr>
            <w:r w:rsidRPr="000D2AEB">
              <w:rPr>
                <w:rFonts w:ascii="Arial" w:eastAsia="Calibri" w:hAnsi="Arial" w:cs="Arial"/>
                <w:b/>
                <w:color w:val="FFFFFF"/>
                <w:sz w:val="36"/>
                <w:u w:val="single"/>
              </w:rPr>
              <w:t>Human Resources</w:t>
            </w:r>
          </w:p>
          <w:p w14:paraId="207A72E8" w14:textId="77777777" w:rsidR="000D2AEB" w:rsidRPr="000D2AEB" w:rsidRDefault="000D2AEB" w:rsidP="000D2AEB">
            <w:pPr>
              <w:ind w:left="185"/>
              <w:rPr>
                <w:rFonts w:ascii="Arial" w:eastAsia="Calibri" w:hAnsi="Arial" w:cs="Arial"/>
                <w:b/>
                <w:color w:val="FFFFFF"/>
                <w:sz w:val="16"/>
                <w:u w:val="single"/>
              </w:rPr>
            </w:pPr>
          </w:p>
          <w:p w14:paraId="0D945EC3" w14:textId="77777777" w:rsidR="000D2AEB" w:rsidRPr="00201B2E" w:rsidRDefault="000D2AEB" w:rsidP="000D2AEB">
            <w:pPr>
              <w:ind w:left="168"/>
              <w:rPr>
                <w:rFonts w:ascii="Arial" w:eastAsia="Calibri" w:hAnsi="Arial" w:cs="Arial"/>
                <w:b/>
                <w:color w:val="FFFFFF"/>
                <w:sz w:val="30"/>
                <w:szCs w:val="30"/>
                <w:u w:val="single"/>
              </w:rPr>
            </w:pPr>
            <w:r w:rsidRPr="00201B2E">
              <w:rPr>
                <w:rFonts w:ascii="Arial" w:eastAsia="Calibri" w:hAnsi="Arial" w:cs="Arial"/>
                <w:b/>
                <w:color w:val="FFFFFF"/>
                <w:sz w:val="30"/>
                <w:szCs w:val="30"/>
                <w:u w:val="single"/>
              </w:rPr>
              <w:t>Academic Technology Approval Scheme (ATAS)</w:t>
            </w:r>
          </w:p>
          <w:p w14:paraId="009B3063" w14:textId="3A03928E" w:rsidR="000D2AEB" w:rsidRPr="000D2AEB" w:rsidRDefault="000D2AEB" w:rsidP="000D2AEB">
            <w:pPr>
              <w:ind w:left="168"/>
              <w:rPr>
                <w:rFonts w:eastAsia="Calibri"/>
                <w:b/>
                <w:color w:val="FFFFFF"/>
                <w:sz w:val="32"/>
                <w:szCs w:val="32"/>
                <w:u w:val="single"/>
              </w:rPr>
            </w:pPr>
            <w:r w:rsidRPr="00201B2E">
              <w:rPr>
                <w:rFonts w:ascii="Arial" w:eastAsia="Calibri" w:hAnsi="Arial" w:cs="Arial"/>
                <w:b/>
                <w:color w:val="FFFFFF"/>
                <w:sz w:val="30"/>
                <w:szCs w:val="30"/>
                <w:u w:val="single"/>
              </w:rPr>
              <w:t>Research Statement Form</w:t>
            </w:r>
          </w:p>
        </w:tc>
      </w:tr>
      <w:tr w:rsidR="000D2AEB" w:rsidRPr="000D2AEB" w14:paraId="6EDC0794" w14:textId="77777777" w:rsidTr="000D2AEB">
        <w:tc>
          <w:tcPr>
            <w:tcW w:w="11058" w:type="dxa"/>
            <w:gridSpan w:val="5"/>
            <w:shd w:val="clear" w:color="auto" w:fill="D9E2F3"/>
            <w:vAlign w:val="center"/>
          </w:tcPr>
          <w:p w14:paraId="35F1E0BB" w14:textId="2227ED86" w:rsidR="00183995" w:rsidRDefault="00183995" w:rsidP="00432DF4">
            <w:pPr>
              <w:shd w:val="clear" w:color="auto" w:fill="D9E2F3"/>
              <w:rPr>
                <w:rFonts w:ascii="Arial" w:eastAsia="Calibri" w:hAnsi="Arial" w:cs="Arial"/>
                <w:b/>
                <w:bCs/>
                <w:iCs/>
                <w:sz w:val="20"/>
                <w:szCs w:val="20"/>
              </w:rPr>
            </w:pPr>
          </w:p>
          <w:p w14:paraId="36761FE3" w14:textId="77777777" w:rsidR="00957C2C" w:rsidRPr="00957C2C" w:rsidRDefault="00957C2C" w:rsidP="00432DF4">
            <w:pPr>
              <w:shd w:val="clear" w:color="auto" w:fill="D9E2F3"/>
              <w:rPr>
                <w:rFonts w:ascii="Arial" w:eastAsia="Calibri" w:hAnsi="Arial" w:cs="Arial"/>
                <w:iCs/>
                <w:sz w:val="20"/>
                <w:szCs w:val="20"/>
              </w:rPr>
            </w:pPr>
            <w:r w:rsidRPr="00957C2C">
              <w:rPr>
                <w:rFonts w:ascii="Arial" w:eastAsia="Calibri" w:hAnsi="Arial" w:cs="Arial"/>
                <w:iCs/>
                <w:sz w:val="20"/>
                <w:szCs w:val="20"/>
              </w:rPr>
              <w:t xml:space="preserve">ATAS certificates may be required for the following: </w:t>
            </w:r>
          </w:p>
          <w:p w14:paraId="073BEFF4" w14:textId="77777777" w:rsidR="00957C2C" w:rsidRPr="00957C2C" w:rsidRDefault="00957C2C" w:rsidP="00432DF4">
            <w:pPr>
              <w:shd w:val="clear" w:color="auto" w:fill="D9E2F3"/>
              <w:rPr>
                <w:rFonts w:ascii="Arial" w:eastAsia="Calibri" w:hAnsi="Arial" w:cs="Arial"/>
                <w:iCs/>
                <w:sz w:val="20"/>
                <w:szCs w:val="20"/>
              </w:rPr>
            </w:pPr>
          </w:p>
          <w:p w14:paraId="70CFE8A5" w14:textId="55B0A287" w:rsidR="00957C2C" w:rsidRPr="00957C2C" w:rsidRDefault="00957C2C" w:rsidP="00957C2C">
            <w:pPr>
              <w:pStyle w:val="ListParagraph"/>
              <w:numPr>
                <w:ilvl w:val="0"/>
                <w:numId w:val="6"/>
              </w:numPr>
              <w:shd w:val="clear" w:color="auto" w:fill="D9E2F3"/>
              <w:rPr>
                <w:rFonts w:ascii="Arial" w:eastAsia="Calibri" w:hAnsi="Arial" w:cs="Arial"/>
                <w:iCs/>
                <w:sz w:val="20"/>
                <w:szCs w:val="20"/>
              </w:rPr>
            </w:pPr>
            <w:bookmarkStart w:id="0" w:name="_Hlk126073296"/>
            <w:r w:rsidRPr="00957C2C">
              <w:rPr>
                <w:rFonts w:ascii="Arial" w:eastAsia="Calibri" w:hAnsi="Arial" w:cs="Arial"/>
                <w:iCs/>
                <w:sz w:val="20"/>
                <w:szCs w:val="20"/>
              </w:rPr>
              <w:t>Current Skilled Worker/Tier 2 visa holders extending their visa</w:t>
            </w:r>
            <w:r w:rsidR="00B875D7">
              <w:rPr>
                <w:rFonts w:ascii="Arial" w:eastAsia="Calibri" w:hAnsi="Arial" w:cs="Arial"/>
                <w:iCs/>
                <w:sz w:val="20"/>
                <w:szCs w:val="20"/>
              </w:rPr>
              <w:t xml:space="preserve"> or changing their research activity/</w:t>
            </w:r>
            <w:proofErr w:type="gramStart"/>
            <w:r w:rsidR="00B875D7">
              <w:rPr>
                <w:rFonts w:ascii="Arial" w:eastAsia="Calibri" w:hAnsi="Arial" w:cs="Arial"/>
                <w:iCs/>
                <w:sz w:val="20"/>
                <w:szCs w:val="20"/>
              </w:rPr>
              <w:t>area</w:t>
            </w:r>
            <w:proofErr w:type="gramEnd"/>
          </w:p>
          <w:p w14:paraId="12F38AE8" w14:textId="5F364963" w:rsidR="00957C2C" w:rsidRPr="00957C2C" w:rsidRDefault="00957C2C" w:rsidP="00957C2C">
            <w:pPr>
              <w:pStyle w:val="ListParagraph"/>
              <w:numPr>
                <w:ilvl w:val="0"/>
                <w:numId w:val="6"/>
              </w:numPr>
              <w:shd w:val="clear" w:color="auto" w:fill="D9E2F3"/>
              <w:rPr>
                <w:rFonts w:ascii="Arial" w:eastAsia="Calibri" w:hAnsi="Arial" w:cs="Arial"/>
                <w:iCs/>
                <w:sz w:val="20"/>
                <w:szCs w:val="20"/>
              </w:rPr>
            </w:pPr>
            <w:r w:rsidRPr="00957C2C">
              <w:rPr>
                <w:rFonts w:ascii="Arial" w:eastAsia="Calibri" w:hAnsi="Arial" w:cs="Arial"/>
                <w:iCs/>
                <w:sz w:val="20"/>
                <w:szCs w:val="20"/>
              </w:rPr>
              <w:t>New applicants for a Skilled Worker visa</w:t>
            </w:r>
          </w:p>
          <w:p w14:paraId="40AA4CA2" w14:textId="629E37FC" w:rsidR="00957C2C" w:rsidRPr="00957C2C" w:rsidRDefault="00957C2C" w:rsidP="00957C2C">
            <w:pPr>
              <w:pStyle w:val="ListParagraph"/>
              <w:numPr>
                <w:ilvl w:val="0"/>
                <w:numId w:val="6"/>
              </w:numPr>
              <w:shd w:val="clear" w:color="auto" w:fill="D9E2F3"/>
              <w:rPr>
                <w:rFonts w:ascii="Arial" w:eastAsia="Calibri" w:hAnsi="Arial" w:cs="Arial"/>
                <w:iCs/>
                <w:sz w:val="20"/>
                <w:szCs w:val="20"/>
              </w:rPr>
            </w:pPr>
            <w:r w:rsidRPr="00957C2C">
              <w:rPr>
                <w:rFonts w:ascii="Arial" w:eastAsia="Calibri" w:hAnsi="Arial" w:cs="Arial"/>
                <w:iCs/>
                <w:sz w:val="20"/>
                <w:szCs w:val="20"/>
              </w:rPr>
              <w:t>Current Temporary Worker – Government Authorised Exchange visa holders extending their visa</w:t>
            </w:r>
            <w:r w:rsidR="009B01FC">
              <w:rPr>
                <w:rFonts w:ascii="Arial" w:eastAsia="Calibri" w:hAnsi="Arial" w:cs="Arial"/>
                <w:iCs/>
                <w:sz w:val="20"/>
                <w:szCs w:val="20"/>
              </w:rPr>
              <w:t xml:space="preserve"> or changing their research activity/</w:t>
            </w:r>
            <w:proofErr w:type="gramStart"/>
            <w:r w:rsidR="009B01FC">
              <w:rPr>
                <w:rFonts w:ascii="Arial" w:eastAsia="Calibri" w:hAnsi="Arial" w:cs="Arial"/>
                <w:iCs/>
                <w:sz w:val="20"/>
                <w:szCs w:val="20"/>
              </w:rPr>
              <w:t>area</w:t>
            </w:r>
            <w:proofErr w:type="gramEnd"/>
          </w:p>
          <w:p w14:paraId="63A5E919" w14:textId="3082BD28" w:rsidR="00957C2C" w:rsidRPr="00957C2C" w:rsidRDefault="00957C2C" w:rsidP="00957C2C">
            <w:pPr>
              <w:pStyle w:val="ListParagraph"/>
              <w:numPr>
                <w:ilvl w:val="0"/>
                <w:numId w:val="6"/>
              </w:numPr>
              <w:shd w:val="clear" w:color="auto" w:fill="D9E2F3"/>
              <w:rPr>
                <w:rFonts w:ascii="Arial" w:eastAsia="Calibri" w:hAnsi="Arial" w:cs="Arial"/>
                <w:iCs/>
                <w:sz w:val="20"/>
                <w:szCs w:val="20"/>
              </w:rPr>
            </w:pPr>
            <w:r w:rsidRPr="00957C2C">
              <w:rPr>
                <w:rFonts w:ascii="Arial" w:eastAsia="Calibri" w:hAnsi="Arial" w:cs="Arial"/>
                <w:iCs/>
                <w:sz w:val="20"/>
                <w:szCs w:val="20"/>
              </w:rPr>
              <w:t xml:space="preserve">New applicants for a Temporary Worker – Government Authorised Exchange </w:t>
            </w:r>
            <w:proofErr w:type="gramStart"/>
            <w:r w:rsidRPr="00957C2C">
              <w:rPr>
                <w:rFonts w:ascii="Arial" w:eastAsia="Calibri" w:hAnsi="Arial" w:cs="Arial"/>
                <w:iCs/>
                <w:sz w:val="20"/>
                <w:szCs w:val="20"/>
              </w:rPr>
              <w:t>visa</w:t>
            </w:r>
            <w:proofErr w:type="gramEnd"/>
          </w:p>
          <w:p w14:paraId="229F62A7" w14:textId="643C7CA4" w:rsidR="00957C2C" w:rsidRPr="00957C2C" w:rsidRDefault="00957C2C" w:rsidP="00957C2C">
            <w:pPr>
              <w:pStyle w:val="ListParagraph"/>
              <w:numPr>
                <w:ilvl w:val="0"/>
                <w:numId w:val="6"/>
              </w:numPr>
              <w:shd w:val="clear" w:color="auto" w:fill="D9E2F3"/>
              <w:rPr>
                <w:rFonts w:ascii="Arial" w:eastAsia="Calibri" w:hAnsi="Arial" w:cs="Arial"/>
                <w:iCs/>
                <w:sz w:val="20"/>
                <w:szCs w:val="20"/>
              </w:rPr>
            </w:pPr>
            <w:r w:rsidRPr="00957C2C">
              <w:rPr>
                <w:rFonts w:ascii="Arial" w:eastAsia="Calibri" w:hAnsi="Arial" w:cs="Arial"/>
                <w:iCs/>
                <w:sz w:val="20"/>
                <w:szCs w:val="20"/>
              </w:rPr>
              <w:t xml:space="preserve">Visitors to the University who are undertaking research on a Standard Visitor </w:t>
            </w:r>
            <w:proofErr w:type="gramStart"/>
            <w:r w:rsidRPr="00957C2C">
              <w:rPr>
                <w:rFonts w:ascii="Arial" w:eastAsia="Calibri" w:hAnsi="Arial" w:cs="Arial"/>
                <w:iCs/>
                <w:sz w:val="20"/>
                <w:szCs w:val="20"/>
              </w:rPr>
              <w:t>visa</w:t>
            </w:r>
            <w:proofErr w:type="gramEnd"/>
          </w:p>
          <w:bookmarkEnd w:id="0"/>
          <w:p w14:paraId="7F869DE7" w14:textId="77777777" w:rsidR="00957C2C" w:rsidRPr="00957C2C" w:rsidRDefault="00957C2C" w:rsidP="00957C2C">
            <w:pPr>
              <w:pStyle w:val="ListParagraph"/>
              <w:shd w:val="clear" w:color="auto" w:fill="D9E2F3"/>
              <w:ind w:left="770"/>
              <w:rPr>
                <w:rFonts w:eastAsia="Calibri"/>
                <w:iCs/>
                <w:sz w:val="20"/>
                <w:szCs w:val="20"/>
              </w:rPr>
            </w:pPr>
          </w:p>
          <w:p w14:paraId="625E31F2" w14:textId="630F2A4E" w:rsidR="00201B2E" w:rsidRPr="00432DF4" w:rsidRDefault="00183995" w:rsidP="00957C2C">
            <w:pPr>
              <w:shd w:val="clear" w:color="auto" w:fill="D9E2F3"/>
              <w:rPr>
                <w:rFonts w:ascii="Arial" w:eastAsia="Calibri" w:hAnsi="Arial" w:cs="Arial"/>
                <w:iCs/>
                <w:sz w:val="20"/>
                <w:szCs w:val="20"/>
              </w:rPr>
            </w:pPr>
            <w:r w:rsidRPr="00432DF4">
              <w:rPr>
                <w:rFonts w:ascii="Arial" w:eastAsia="Calibri" w:hAnsi="Arial" w:cs="Arial"/>
                <w:b/>
                <w:bCs/>
                <w:iCs/>
                <w:sz w:val="20"/>
                <w:szCs w:val="20"/>
              </w:rPr>
              <w:t xml:space="preserve">Managers:  </w:t>
            </w:r>
            <w:r w:rsidR="00201B2E" w:rsidRPr="00432DF4">
              <w:rPr>
                <w:rFonts w:ascii="Arial" w:eastAsia="Calibri" w:hAnsi="Arial" w:cs="Arial"/>
                <w:iCs/>
                <w:sz w:val="20"/>
                <w:szCs w:val="20"/>
              </w:rPr>
              <w:t>This form should be used to support staff/visitor applications for an ATAS certificate</w:t>
            </w:r>
            <w:r w:rsidR="00957C2C">
              <w:rPr>
                <w:rFonts w:ascii="Arial" w:eastAsia="Calibri" w:hAnsi="Arial" w:cs="Arial"/>
                <w:iCs/>
                <w:sz w:val="20"/>
                <w:szCs w:val="20"/>
              </w:rPr>
              <w:t xml:space="preserve"> in the above categories.</w:t>
            </w:r>
          </w:p>
          <w:p w14:paraId="033D0932" w14:textId="77777777" w:rsidR="00201B2E" w:rsidRPr="00432DF4" w:rsidRDefault="00201B2E" w:rsidP="00432DF4">
            <w:pPr>
              <w:shd w:val="clear" w:color="auto" w:fill="D9E2F3"/>
              <w:rPr>
                <w:rFonts w:ascii="Arial" w:eastAsia="Calibri" w:hAnsi="Arial" w:cs="Arial"/>
                <w:iCs/>
                <w:sz w:val="20"/>
                <w:szCs w:val="20"/>
              </w:rPr>
            </w:pPr>
          </w:p>
          <w:p w14:paraId="392602D0" w14:textId="363E1051" w:rsidR="000D2AEB" w:rsidRPr="00432DF4" w:rsidRDefault="00183995" w:rsidP="00432DF4">
            <w:pPr>
              <w:shd w:val="clear" w:color="auto" w:fill="D9E2F3"/>
              <w:rPr>
                <w:rFonts w:ascii="Arial" w:eastAsia="Calibri" w:hAnsi="Arial" w:cs="Arial"/>
                <w:iCs/>
                <w:sz w:val="20"/>
                <w:szCs w:val="20"/>
              </w:rPr>
            </w:pPr>
            <w:r w:rsidRPr="00432DF4">
              <w:rPr>
                <w:rFonts w:ascii="Arial" w:eastAsia="Calibri" w:hAnsi="Arial" w:cs="Arial"/>
                <w:iCs/>
                <w:sz w:val="20"/>
                <w:szCs w:val="20"/>
              </w:rPr>
              <w:t>Please fully complete this form, ensuring that you follow any guidance listed within each section</w:t>
            </w:r>
            <w:r w:rsidR="00327DE8">
              <w:rPr>
                <w:rFonts w:ascii="Arial" w:eastAsia="Calibri" w:hAnsi="Arial" w:cs="Arial"/>
                <w:iCs/>
                <w:sz w:val="20"/>
                <w:szCs w:val="20"/>
              </w:rPr>
              <w:t xml:space="preserve"> and</w:t>
            </w:r>
            <w:r w:rsidR="00CA29F4">
              <w:rPr>
                <w:rFonts w:ascii="Arial" w:eastAsia="Calibri" w:hAnsi="Arial" w:cs="Arial"/>
                <w:iCs/>
                <w:sz w:val="20"/>
                <w:szCs w:val="20"/>
              </w:rPr>
              <w:t xml:space="preserve"> on the </w:t>
            </w:r>
            <w:hyperlink r:id="rId6" w:history="1">
              <w:r w:rsidR="00327DE8" w:rsidRPr="00BD0CC8">
                <w:rPr>
                  <w:rStyle w:val="Hyperlink"/>
                  <w:rFonts w:ascii="Arial" w:eastAsia="Calibri" w:hAnsi="Arial" w:cs="Arial"/>
                  <w:b/>
                  <w:bCs/>
                  <w:iCs/>
                  <w:sz w:val="20"/>
                  <w:szCs w:val="20"/>
                </w:rPr>
                <w:t>AT</w:t>
              </w:r>
              <w:r w:rsidR="00327DE8" w:rsidRPr="00BD0CC8">
                <w:rPr>
                  <w:rStyle w:val="Hyperlink"/>
                  <w:rFonts w:ascii="Arial" w:eastAsia="Calibri" w:hAnsi="Arial" w:cs="Arial"/>
                  <w:b/>
                  <w:bCs/>
                  <w:iCs/>
                  <w:sz w:val="20"/>
                  <w:szCs w:val="20"/>
                </w:rPr>
                <w:t>A</w:t>
              </w:r>
              <w:r w:rsidR="00327DE8" w:rsidRPr="00BD0CC8">
                <w:rPr>
                  <w:rStyle w:val="Hyperlink"/>
                  <w:rFonts w:ascii="Arial" w:eastAsia="Calibri" w:hAnsi="Arial" w:cs="Arial"/>
                  <w:b/>
                  <w:bCs/>
                  <w:iCs/>
                  <w:sz w:val="20"/>
                  <w:szCs w:val="20"/>
                </w:rPr>
                <w:t xml:space="preserve">S </w:t>
              </w:r>
              <w:r w:rsidR="00CA29F4" w:rsidRPr="00BD0CC8">
                <w:rPr>
                  <w:rStyle w:val="Hyperlink"/>
                  <w:rFonts w:ascii="Arial" w:eastAsia="Calibri" w:hAnsi="Arial" w:cs="Arial"/>
                  <w:b/>
                  <w:bCs/>
                  <w:iCs/>
                  <w:sz w:val="20"/>
                  <w:szCs w:val="20"/>
                </w:rPr>
                <w:t>webpage</w:t>
              </w:r>
            </w:hyperlink>
            <w:r w:rsidR="00327DE8" w:rsidRPr="00BD0CC8">
              <w:rPr>
                <w:rFonts w:ascii="Arial" w:eastAsia="Calibri" w:hAnsi="Arial" w:cs="Arial"/>
                <w:b/>
                <w:bCs/>
                <w:iCs/>
                <w:sz w:val="20"/>
                <w:szCs w:val="20"/>
              </w:rPr>
              <w:t>.</w:t>
            </w:r>
            <w:r w:rsidR="00327DE8" w:rsidRPr="00BD0CC8">
              <w:rPr>
                <w:rFonts w:ascii="Arial" w:eastAsia="Calibri" w:hAnsi="Arial" w:cs="Arial"/>
                <w:iCs/>
                <w:sz w:val="20"/>
                <w:szCs w:val="20"/>
              </w:rPr>
              <w:t xml:space="preserve"> </w:t>
            </w:r>
          </w:p>
          <w:p w14:paraId="4E08DF66" w14:textId="77777777" w:rsidR="00201B2E" w:rsidRPr="00432DF4" w:rsidRDefault="00201B2E" w:rsidP="00432DF4">
            <w:pPr>
              <w:shd w:val="clear" w:color="auto" w:fill="D9E2F3"/>
              <w:rPr>
                <w:rFonts w:ascii="Arial" w:eastAsia="Calibri" w:hAnsi="Arial" w:cs="Arial"/>
                <w:iCs/>
                <w:sz w:val="20"/>
                <w:szCs w:val="20"/>
              </w:rPr>
            </w:pPr>
          </w:p>
          <w:p w14:paraId="10D3944C" w14:textId="7EF59467" w:rsidR="00183995" w:rsidRPr="00432DF4" w:rsidRDefault="00183995" w:rsidP="00432DF4">
            <w:pPr>
              <w:shd w:val="clear" w:color="auto" w:fill="D9E2F3"/>
              <w:rPr>
                <w:rFonts w:ascii="Arial" w:eastAsia="Calibri" w:hAnsi="Arial" w:cs="Arial"/>
                <w:iCs/>
                <w:sz w:val="20"/>
                <w:szCs w:val="20"/>
              </w:rPr>
            </w:pPr>
            <w:r w:rsidRPr="00432DF4">
              <w:rPr>
                <w:rFonts w:ascii="Arial" w:eastAsia="Calibri" w:hAnsi="Arial" w:cs="Arial"/>
                <w:b/>
                <w:bCs/>
                <w:iCs/>
                <w:sz w:val="20"/>
                <w:szCs w:val="20"/>
              </w:rPr>
              <w:t>Applicants:</w:t>
            </w:r>
            <w:r w:rsidRPr="00432DF4">
              <w:rPr>
                <w:rFonts w:ascii="Arial" w:eastAsia="Calibri" w:hAnsi="Arial" w:cs="Arial"/>
                <w:iCs/>
                <w:sz w:val="20"/>
                <w:szCs w:val="20"/>
              </w:rPr>
              <w:t xml:space="preserve">  Please use the information within this form for your ATAS application.  You should not make any changes to the information provided within this form.  </w:t>
            </w:r>
          </w:p>
          <w:p w14:paraId="5B7B59B9" w14:textId="77777777" w:rsidR="00183995" w:rsidRPr="00432DF4" w:rsidRDefault="00183995" w:rsidP="00432DF4">
            <w:pPr>
              <w:shd w:val="clear" w:color="auto" w:fill="D9E2F3"/>
              <w:rPr>
                <w:rFonts w:ascii="Arial" w:eastAsia="Calibri" w:hAnsi="Arial" w:cs="Arial"/>
                <w:iCs/>
                <w:sz w:val="20"/>
                <w:szCs w:val="20"/>
              </w:rPr>
            </w:pPr>
          </w:p>
          <w:p w14:paraId="478B9C7D" w14:textId="1FECF090" w:rsidR="00183995" w:rsidRPr="00B875D7" w:rsidRDefault="00183995" w:rsidP="00432DF4">
            <w:pPr>
              <w:shd w:val="clear" w:color="auto" w:fill="D9E2F3"/>
              <w:rPr>
                <w:rFonts w:ascii="Arial" w:eastAsia="Calibri" w:hAnsi="Arial" w:cs="Arial"/>
                <w:b/>
                <w:bCs/>
                <w:iCs/>
                <w:color w:val="C00000"/>
                <w:sz w:val="20"/>
                <w:szCs w:val="20"/>
              </w:rPr>
            </w:pPr>
            <w:r w:rsidRPr="00BD0CC8">
              <w:rPr>
                <w:rFonts w:ascii="Arial" w:eastAsia="Calibri" w:hAnsi="Arial" w:cs="Arial"/>
                <w:b/>
                <w:bCs/>
                <w:iCs/>
                <w:sz w:val="20"/>
                <w:szCs w:val="20"/>
              </w:rPr>
              <w:t xml:space="preserve">Further information </w:t>
            </w:r>
            <w:r w:rsidR="00CA29F4" w:rsidRPr="00BD0CC8">
              <w:rPr>
                <w:rFonts w:ascii="Arial" w:eastAsia="Calibri" w:hAnsi="Arial" w:cs="Arial"/>
                <w:b/>
                <w:bCs/>
                <w:iCs/>
                <w:sz w:val="20"/>
                <w:szCs w:val="20"/>
              </w:rPr>
              <w:t xml:space="preserve">for managers and applicants </w:t>
            </w:r>
            <w:r w:rsidRPr="00BD0CC8">
              <w:rPr>
                <w:rFonts w:ascii="Arial" w:eastAsia="Calibri" w:hAnsi="Arial" w:cs="Arial"/>
                <w:b/>
                <w:bCs/>
                <w:iCs/>
                <w:sz w:val="20"/>
                <w:szCs w:val="20"/>
              </w:rPr>
              <w:t xml:space="preserve">can be found </w:t>
            </w:r>
            <w:r w:rsidR="00F830EF" w:rsidRPr="00BD0CC8">
              <w:rPr>
                <w:rFonts w:ascii="Arial" w:eastAsia="Calibri" w:hAnsi="Arial" w:cs="Arial"/>
                <w:b/>
                <w:bCs/>
                <w:iCs/>
                <w:sz w:val="20"/>
                <w:szCs w:val="20"/>
              </w:rPr>
              <w:t xml:space="preserve">on our </w:t>
            </w:r>
            <w:hyperlink r:id="rId7" w:history="1">
              <w:r w:rsidR="00F830EF" w:rsidRPr="00BD0CC8">
                <w:rPr>
                  <w:rStyle w:val="Hyperlink"/>
                  <w:rFonts w:ascii="Arial" w:eastAsia="Calibri" w:hAnsi="Arial" w:cs="Arial"/>
                  <w:b/>
                  <w:bCs/>
                  <w:iCs/>
                  <w:sz w:val="20"/>
                  <w:szCs w:val="20"/>
                </w:rPr>
                <w:t>ATAS webpage</w:t>
              </w:r>
            </w:hyperlink>
            <w:r w:rsidR="00F830EF" w:rsidRPr="00BD0CC8">
              <w:rPr>
                <w:rFonts w:ascii="Arial" w:eastAsia="Calibri" w:hAnsi="Arial" w:cs="Arial"/>
                <w:b/>
                <w:bCs/>
                <w:iCs/>
                <w:sz w:val="20"/>
                <w:szCs w:val="20"/>
              </w:rPr>
              <w:t>.</w:t>
            </w:r>
            <w:r w:rsidR="00F830EF">
              <w:rPr>
                <w:rFonts w:ascii="Arial" w:eastAsia="Calibri" w:hAnsi="Arial" w:cs="Arial"/>
                <w:b/>
                <w:bCs/>
                <w:iCs/>
                <w:color w:val="C00000"/>
                <w:sz w:val="20"/>
                <w:szCs w:val="20"/>
              </w:rPr>
              <w:t xml:space="preserve"> </w:t>
            </w:r>
          </w:p>
          <w:p w14:paraId="5F710042" w14:textId="456F388D" w:rsidR="00183995" w:rsidRDefault="00183995" w:rsidP="00432DF4">
            <w:pPr>
              <w:shd w:val="clear" w:color="auto" w:fill="D9E2F3"/>
              <w:rPr>
                <w:rFonts w:ascii="Arial" w:eastAsia="Times New Roman" w:hAnsi="Arial" w:cs="Arial"/>
                <w:b/>
                <w:bCs/>
                <w:i/>
                <w:sz w:val="20"/>
                <w:szCs w:val="20"/>
              </w:rPr>
            </w:pPr>
          </w:p>
          <w:p w14:paraId="56D953A9" w14:textId="0DDFB415" w:rsidR="00201B2E" w:rsidRDefault="00061DF4" w:rsidP="00432DF4">
            <w:pPr>
              <w:shd w:val="clear" w:color="auto" w:fill="D9E2F3"/>
              <w:rPr>
                <w:rFonts w:ascii="Arial" w:eastAsia="Times New Roman" w:hAnsi="Arial" w:cs="Arial"/>
                <w:b/>
                <w:bCs/>
                <w:iCs/>
                <w:sz w:val="20"/>
                <w:szCs w:val="20"/>
                <w:u w:val="single"/>
              </w:rPr>
            </w:pPr>
            <w:r>
              <w:rPr>
                <w:rFonts w:ascii="Arial" w:eastAsia="Times New Roman" w:hAnsi="Arial" w:cs="Arial"/>
                <w:b/>
                <w:bCs/>
                <w:iCs/>
                <w:sz w:val="20"/>
                <w:szCs w:val="20"/>
                <w:u w:val="single"/>
              </w:rPr>
              <w:t>Important to note:</w:t>
            </w:r>
          </w:p>
          <w:p w14:paraId="38388403" w14:textId="77777777" w:rsidR="00201B2E" w:rsidRPr="00201B2E" w:rsidRDefault="00201B2E" w:rsidP="00432DF4">
            <w:pPr>
              <w:shd w:val="clear" w:color="auto" w:fill="D9E2F3"/>
              <w:rPr>
                <w:rFonts w:ascii="Arial" w:eastAsia="Times New Roman" w:hAnsi="Arial" w:cs="Arial"/>
                <w:b/>
                <w:bCs/>
                <w:iCs/>
                <w:sz w:val="20"/>
                <w:szCs w:val="20"/>
                <w:u w:val="single"/>
              </w:rPr>
            </w:pPr>
          </w:p>
          <w:p w14:paraId="2CA3A844" w14:textId="6AD6B7B4" w:rsidR="00201B2E" w:rsidRDefault="00201B2E" w:rsidP="00432DF4">
            <w:pPr>
              <w:pStyle w:val="ListParagraph"/>
              <w:numPr>
                <w:ilvl w:val="0"/>
                <w:numId w:val="5"/>
              </w:numPr>
              <w:shd w:val="clear" w:color="auto" w:fill="D9E2F3"/>
              <w:contextualSpacing w:val="0"/>
              <w:rPr>
                <w:rFonts w:ascii="Arial" w:eastAsia="Times New Roman" w:hAnsi="Arial" w:cs="Arial"/>
                <w:b/>
                <w:bCs/>
                <w:iCs/>
                <w:sz w:val="20"/>
                <w:szCs w:val="20"/>
              </w:rPr>
            </w:pPr>
            <w:r w:rsidRPr="00201B2E">
              <w:rPr>
                <w:rFonts w:ascii="Arial" w:eastAsia="Times New Roman" w:hAnsi="Arial" w:cs="Arial"/>
                <w:b/>
                <w:bCs/>
                <w:iCs/>
                <w:sz w:val="20"/>
                <w:szCs w:val="20"/>
              </w:rPr>
              <w:t xml:space="preserve">If granted, the ATAS certificate will only be valid for the research detailed within this form at the University of Huddersfield.  Before an individual changes their research or if they need a new Skilled Worker/Temporary Worker GAE/Visitor visa they must obtain a new certificate. </w:t>
            </w:r>
          </w:p>
          <w:p w14:paraId="4A526994" w14:textId="77777777" w:rsidR="009B01FC" w:rsidRPr="00327DE8" w:rsidRDefault="009B01FC" w:rsidP="009B01FC">
            <w:pPr>
              <w:pStyle w:val="ListParagraph"/>
              <w:shd w:val="clear" w:color="auto" w:fill="D9E2F3"/>
              <w:contextualSpacing w:val="0"/>
              <w:rPr>
                <w:rFonts w:ascii="Arial" w:eastAsia="Times New Roman" w:hAnsi="Arial" w:cs="Arial"/>
                <w:b/>
                <w:bCs/>
                <w:iCs/>
                <w:sz w:val="18"/>
                <w:szCs w:val="18"/>
              </w:rPr>
            </w:pPr>
          </w:p>
          <w:p w14:paraId="34D864AB" w14:textId="77777777" w:rsidR="00327DE8" w:rsidRPr="00327DE8" w:rsidRDefault="00327DE8" w:rsidP="00327DE8">
            <w:pPr>
              <w:pStyle w:val="ListParagraph"/>
              <w:numPr>
                <w:ilvl w:val="0"/>
                <w:numId w:val="5"/>
              </w:numPr>
              <w:rPr>
                <w:rFonts w:ascii="Arial" w:eastAsia="Calibri" w:hAnsi="Arial" w:cs="Arial"/>
                <w:b/>
                <w:sz w:val="20"/>
                <w:szCs w:val="20"/>
              </w:rPr>
            </w:pPr>
            <w:r w:rsidRPr="00327DE8">
              <w:rPr>
                <w:rFonts w:ascii="Arial" w:eastAsia="Calibri" w:hAnsi="Arial" w:cs="Arial"/>
                <w:b/>
                <w:sz w:val="20"/>
                <w:szCs w:val="20"/>
              </w:rPr>
              <w:t xml:space="preserve">Though it is the employee/visitor’s responsibility to apply for an ATAS certificate, UK </w:t>
            </w:r>
            <w:proofErr w:type="gramStart"/>
            <w:r w:rsidRPr="00327DE8">
              <w:rPr>
                <w:rFonts w:ascii="Arial" w:eastAsia="Calibri" w:hAnsi="Arial" w:cs="Arial"/>
                <w:b/>
                <w:sz w:val="20"/>
                <w:szCs w:val="20"/>
              </w:rPr>
              <w:t>Visas</w:t>
            </w:r>
            <w:proofErr w:type="gramEnd"/>
            <w:r w:rsidRPr="00327DE8">
              <w:rPr>
                <w:rFonts w:ascii="Arial" w:eastAsia="Calibri" w:hAnsi="Arial" w:cs="Arial"/>
                <w:b/>
                <w:sz w:val="20"/>
                <w:szCs w:val="20"/>
              </w:rPr>
              <w:t xml:space="preserve"> and Immigration places responsibility for making sure an ATAS is in place with the employer/host institution. </w:t>
            </w:r>
          </w:p>
          <w:p w14:paraId="6C9ABB00" w14:textId="77777777" w:rsidR="00327DE8" w:rsidRPr="00327DE8" w:rsidRDefault="00327DE8" w:rsidP="00327DE8">
            <w:pPr>
              <w:rPr>
                <w:rFonts w:ascii="Arial" w:eastAsia="Calibri" w:hAnsi="Arial" w:cs="Arial"/>
                <w:bCs/>
                <w:sz w:val="20"/>
                <w:szCs w:val="20"/>
              </w:rPr>
            </w:pPr>
          </w:p>
          <w:p w14:paraId="1C0D9E5E" w14:textId="77777777" w:rsidR="00840680" w:rsidRDefault="00840680" w:rsidP="00327DE8">
            <w:pPr>
              <w:pStyle w:val="ListParagraph"/>
              <w:rPr>
                <w:rFonts w:ascii="Arial" w:eastAsia="Calibri" w:hAnsi="Arial" w:cs="Arial"/>
                <w:b/>
                <w:sz w:val="20"/>
                <w:szCs w:val="20"/>
              </w:rPr>
            </w:pPr>
            <w:r w:rsidRPr="00840680">
              <w:rPr>
                <w:rFonts w:ascii="Arial" w:eastAsia="Calibri" w:hAnsi="Arial" w:cs="Arial"/>
                <w:b/>
                <w:sz w:val="20"/>
                <w:szCs w:val="20"/>
              </w:rPr>
              <w:t>UK immigration law does not allow universities to permit international students or researchers to study or undertake research in an ATAS applicable course until the student or researcher has provided the university or research institute with the correct ATAS certificate.</w:t>
            </w:r>
          </w:p>
          <w:p w14:paraId="653D9116" w14:textId="77777777" w:rsidR="00840680" w:rsidRDefault="00840680" w:rsidP="00327DE8">
            <w:pPr>
              <w:pStyle w:val="ListParagraph"/>
              <w:rPr>
                <w:rFonts w:ascii="Arial" w:eastAsia="Calibri" w:hAnsi="Arial" w:cs="Arial"/>
                <w:b/>
                <w:sz w:val="20"/>
                <w:szCs w:val="20"/>
              </w:rPr>
            </w:pPr>
          </w:p>
          <w:p w14:paraId="6D750DF9" w14:textId="2B1B41A2" w:rsidR="00327DE8" w:rsidRPr="00327DE8" w:rsidRDefault="00327DE8" w:rsidP="00327DE8">
            <w:pPr>
              <w:pStyle w:val="ListParagraph"/>
              <w:rPr>
                <w:rFonts w:ascii="Arial" w:eastAsia="Calibri" w:hAnsi="Arial" w:cs="Arial"/>
                <w:b/>
                <w:sz w:val="20"/>
                <w:szCs w:val="20"/>
              </w:rPr>
            </w:pPr>
            <w:r w:rsidRPr="00327DE8">
              <w:rPr>
                <w:rFonts w:ascii="Arial" w:eastAsia="Calibri" w:hAnsi="Arial" w:cs="Arial"/>
                <w:b/>
                <w:sz w:val="20"/>
                <w:szCs w:val="20"/>
              </w:rPr>
              <w:t xml:space="preserve">If </w:t>
            </w:r>
            <w:r>
              <w:rPr>
                <w:rFonts w:ascii="Arial" w:eastAsia="Calibri" w:hAnsi="Arial" w:cs="Arial"/>
                <w:b/>
                <w:sz w:val="20"/>
                <w:szCs w:val="20"/>
              </w:rPr>
              <w:t xml:space="preserve">we </w:t>
            </w:r>
            <w:r w:rsidRPr="00327DE8">
              <w:rPr>
                <w:rFonts w:ascii="Arial" w:eastAsia="Calibri" w:hAnsi="Arial" w:cs="Arial"/>
                <w:b/>
                <w:sz w:val="20"/>
                <w:szCs w:val="20"/>
              </w:rPr>
              <w:t xml:space="preserve">allow employment or a visit to begin without an ATAS certificate (if required) </w:t>
            </w:r>
            <w:r w:rsidR="00840680">
              <w:rPr>
                <w:rFonts w:ascii="Arial" w:eastAsia="Calibri" w:hAnsi="Arial" w:cs="Arial"/>
                <w:b/>
                <w:sz w:val="20"/>
                <w:szCs w:val="20"/>
              </w:rPr>
              <w:t xml:space="preserve">not only will the </w:t>
            </w:r>
            <w:r w:rsidRPr="00327DE8">
              <w:rPr>
                <w:rFonts w:ascii="Arial" w:eastAsia="Calibri" w:hAnsi="Arial" w:cs="Arial"/>
                <w:b/>
                <w:sz w:val="20"/>
                <w:szCs w:val="20"/>
              </w:rPr>
              <w:t xml:space="preserve">University and the employee/visitor will be breaking the </w:t>
            </w:r>
            <w:proofErr w:type="gramStart"/>
            <w:r w:rsidRPr="00327DE8">
              <w:rPr>
                <w:rFonts w:ascii="Arial" w:eastAsia="Calibri" w:hAnsi="Arial" w:cs="Arial"/>
                <w:b/>
                <w:sz w:val="20"/>
                <w:szCs w:val="20"/>
              </w:rPr>
              <w:t>law</w:t>
            </w:r>
            <w:proofErr w:type="gramEnd"/>
            <w:r w:rsidR="00840680">
              <w:rPr>
                <w:rFonts w:ascii="Arial" w:eastAsia="Calibri" w:hAnsi="Arial" w:cs="Arial"/>
                <w:b/>
                <w:sz w:val="20"/>
                <w:szCs w:val="20"/>
              </w:rPr>
              <w:t xml:space="preserve"> but we could </w:t>
            </w:r>
            <w:r w:rsidRPr="00327DE8">
              <w:rPr>
                <w:rFonts w:ascii="Arial" w:eastAsia="Calibri" w:hAnsi="Arial" w:cs="Arial"/>
                <w:b/>
                <w:sz w:val="20"/>
                <w:szCs w:val="20"/>
              </w:rPr>
              <w:t xml:space="preserve">lose </w:t>
            </w:r>
            <w:r w:rsidR="00840680">
              <w:rPr>
                <w:rFonts w:ascii="Arial" w:eastAsia="Calibri" w:hAnsi="Arial" w:cs="Arial"/>
                <w:b/>
                <w:sz w:val="20"/>
                <w:szCs w:val="20"/>
              </w:rPr>
              <w:t>our</w:t>
            </w:r>
            <w:r w:rsidRPr="00327DE8">
              <w:rPr>
                <w:rFonts w:ascii="Arial" w:eastAsia="Calibri" w:hAnsi="Arial" w:cs="Arial"/>
                <w:b/>
                <w:sz w:val="20"/>
                <w:szCs w:val="20"/>
              </w:rPr>
              <w:t xml:space="preserve"> licence to sponsor overseas employees, visitors and students. </w:t>
            </w:r>
          </w:p>
          <w:p w14:paraId="0246BD62" w14:textId="77777777" w:rsidR="000D2AEB" w:rsidRPr="000D2AEB" w:rsidRDefault="000D2AEB" w:rsidP="00432DF4">
            <w:pPr>
              <w:shd w:val="clear" w:color="auto" w:fill="D9E2F3"/>
              <w:rPr>
                <w:rFonts w:ascii="Arial" w:eastAsia="Times New Roman" w:hAnsi="Arial" w:cs="Arial"/>
                <w:i/>
                <w:color w:val="FFFFFF"/>
                <w:sz w:val="10"/>
                <w:szCs w:val="20"/>
              </w:rPr>
            </w:pPr>
          </w:p>
        </w:tc>
      </w:tr>
      <w:tr w:rsidR="00957C2C" w:rsidRPr="000D2AEB" w14:paraId="2DE4342D" w14:textId="77777777" w:rsidTr="00DE1F33">
        <w:tc>
          <w:tcPr>
            <w:tcW w:w="3970" w:type="dxa"/>
            <w:gridSpan w:val="2"/>
            <w:shd w:val="clear" w:color="auto" w:fill="4472C4"/>
            <w:vAlign w:val="center"/>
          </w:tcPr>
          <w:p w14:paraId="4F645786" w14:textId="77777777" w:rsidR="00957C2C" w:rsidRPr="000D2AEB" w:rsidRDefault="00957C2C" w:rsidP="00DE1F33">
            <w:pPr>
              <w:rPr>
                <w:rFonts w:ascii="Arial" w:eastAsia="Calibri" w:hAnsi="Arial" w:cs="Arial"/>
                <w:b/>
                <w:color w:val="FFFFFF"/>
                <w:sz w:val="20"/>
                <w:szCs w:val="20"/>
              </w:rPr>
            </w:pPr>
            <w:r w:rsidRPr="00840680">
              <w:rPr>
                <w:rFonts w:ascii="Arial" w:eastAsia="Calibri" w:hAnsi="Arial" w:cs="Arial"/>
                <w:b/>
                <w:color w:val="FFFFFF"/>
                <w:sz w:val="20"/>
                <w:szCs w:val="20"/>
              </w:rPr>
              <w:t>Name of ATAS Applicant</w:t>
            </w:r>
          </w:p>
        </w:tc>
        <w:tc>
          <w:tcPr>
            <w:tcW w:w="7088" w:type="dxa"/>
            <w:gridSpan w:val="3"/>
            <w:shd w:val="clear" w:color="auto" w:fill="auto"/>
            <w:vAlign w:val="center"/>
          </w:tcPr>
          <w:p w14:paraId="577E9342" w14:textId="77777777" w:rsidR="00957C2C" w:rsidRPr="000D2AEB" w:rsidRDefault="00957C2C" w:rsidP="00DE1F33">
            <w:pPr>
              <w:spacing w:before="120" w:after="120"/>
              <w:rPr>
                <w:rFonts w:ascii="Arial" w:eastAsia="Calibri" w:hAnsi="Arial" w:cs="Arial"/>
                <w:b/>
              </w:rPr>
            </w:pPr>
          </w:p>
        </w:tc>
      </w:tr>
      <w:tr w:rsidR="00957C2C" w:rsidRPr="000D2AEB" w14:paraId="40C47540" w14:textId="77777777" w:rsidTr="00957C2C">
        <w:tc>
          <w:tcPr>
            <w:tcW w:w="3970" w:type="dxa"/>
            <w:gridSpan w:val="2"/>
            <w:tcBorders>
              <w:bottom w:val="single" w:sz="4" w:space="0" w:color="auto"/>
            </w:tcBorders>
            <w:shd w:val="clear" w:color="auto" w:fill="4472C4"/>
            <w:vAlign w:val="center"/>
          </w:tcPr>
          <w:p w14:paraId="26B27D16" w14:textId="77777777" w:rsidR="00957C2C" w:rsidRPr="00840680" w:rsidRDefault="00957C2C" w:rsidP="00DE1F33">
            <w:pPr>
              <w:spacing w:before="120" w:after="120"/>
              <w:rPr>
                <w:rFonts w:eastAsia="Calibri"/>
                <w:b/>
                <w:color w:val="FFFFFF"/>
                <w:sz w:val="20"/>
                <w:szCs w:val="20"/>
                <w:u w:val="single"/>
              </w:rPr>
            </w:pPr>
            <w:r w:rsidRPr="00840680">
              <w:rPr>
                <w:rFonts w:ascii="Arial" w:eastAsia="Calibri" w:hAnsi="Arial" w:cs="Arial"/>
                <w:b/>
                <w:color w:val="FFFFFF"/>
                <w:sz w:val="20"/>
                <w:szCs w:val="20"/>
              </w:rPr>
              <w:t>School/Service</w:t>
            </w:r>
          </w:p>
        </w:tc>
        <w:tc>
          <w:tcPr>
            <w:tcW w:w="7088" w:type="dxa"/>
            <w:gridSpan w:val="3"/>
            <w:tcBorders>
              <w:bottom w:val="single" w:sz="4" w:space="0" w:color="auto"/>
            </w:tcBorders>
            <w:shd w:val="clear" w:color="auto" w:fill="auto"/>
            <w:vAlign w:val="center"/>
          </w:tcPr>
          <w:p w14:paraId="28758D8F" w14:textId="77777777" w:rsidR="00957C2C" w:rsidRPr="00B875D7" w:rsidRDefault="00957C2C" w:rsidP="00DE1F33">
            <w:pPr>
              <w:spacing w:before="120" w:after="120"/>
              <w:rPr>
                <w:rFonts w:eastAsia="Calibri"/>
                <w:b/>
              </w:rPr>
            </w:pPr>
          </w:p>
        </w:tc>
      </w:tr>
      <w:tr w:rsidR="00957C2C" w:rsidRPr="00957C2C" w14:paraId="2D999306" w14:textId="77777777" w:rsidTr="00957C2C">
        <w:tc>
          <w:tcPr>
            <w:tcW w:w="3970" w:type="dxa"/>
            <w:gridSpan w:val="2"/>
            <w:tcBorders>
              <w:bottom w:val="single" w:sz="4" w:space="0" w:color="auto"/>
            </w:tcBorders>
            <w:shd w:val="clear" w:color="auto" w:fill="4472C4"/>
            <w:vAlign w:val="center"/>
          </w:tcPr>
          <w:p w14:paraId="1E981CB8" w14:textId="3EE338EA" w:rsidR="00957C2C" w:rsidRPr="00840680" w:rsidRDefault="00957C2C" w:rsidP="00DE1F33">
            <w:pPr>
              <w:spacing w:before="120" w:after="120"/>
              <w:rPr>
                <w:rFonts w:ascii="Arial" w:eastAsia="Calibri" w:hAnsi="Arial" w:cs="Arial"/>
                <w:b/>
                <w:color w:val="FFFFFF"/>
                <w:sz w:val="20"/>
                <w:szCs w:val="20"/>
              </w:rPr>
            </w:pPr>
            <w:r w:rsidRPr="00840680">
              <w:rPr>
                <w:rFonts w:ascii="Arial" w:eastAsia="Calibri" w:hAnsi="Arial" w:cs="Arial"/>
                <w:b/>
                <w:color w:val="FFFFFF"/>
                <w:sz w:val="20"/>
                <w:szCs w:val="20"/>
              </w:rPr>
              <w:t>Department</w:t>
            </w:r>
          </w:p>
        </w:tc>
        <w:tc>
          <w:tcPr>
            <w:tcW w:w="7088" w:type="dxa"/>
            <w:gridSpan w:val="3"/>
            <w:tcBorders>
              <w:bottom w:val="single" w:sz="4" w:space="0" w:color="auto"/>
            </w:tcBorders>
            <w:shd w:val="clear" w:color="auto" w:fill="auto"/>
            <w:vAlign w:val="center"/>
          </w:tcPr>
          <w:p w14:paraId="4C928F8B" w14:textId="77777777" w:rsidR="00957C2C" w:rsidRPr="00B875D7" w:rsidRDefault="00957C2C" w:rsidP="00DE1F33">
            <w:pPr>
              <w:spacing w:before="120" w:after="120"/>
              <w:rPr>
                <w:rFonts w:ascii="Arial" w:eastAsia="Calibri" w:hAnsi="Arial" w:cs="Arial"/>
                <w:b/>
              </w:rPr>
            </w:pPr>
          </w:p>
        </w:tc>
      </w:tr>
      <w:tr w:rsidR="00183995" w:rsidRPr="000D2AEB" w14:paraId="25D2C914" w14:textId="77777777" w:rsidTr="00957C2C">
        <w:trPr>
          <w:trHeight w:val="716"/>
        </w:trPr>
        <w:tc>
          <w:tcPr>
            <w:tcW w:w="3970" w:type="dxa"/>
            <w:gridSpan w:val="2"/>
            <w:tcBorders>
              <w:top w:val="single" w:sz="4" w:space="0" w:color="auto"/>
            </w:tcBorders>
            <w:shd w:val="clear" w:color="auto" w:fill="4472C4"/>
            <w:vAlign w:val="center"/>
          </w:tcPr>
          <w:p w14:paraId="241DA384" w14:textId="4721B624" w:rsidR="00183995" w:rsidRPr="00840680" w:rsidRDefault="00432DF4" w:rsidP="000D2AEB">
            <w:pPr>
              <w:spacing w:before="120" w:after="120"/>
              <w:rPr>
                <w:rFonts w:ascii="Arial" w:eastAsia="Calibri" w:hAnsi="Arial" w:cs="Arial"/>
                <w:b/>
                <w:color w:val="FFFFFF"/>
                <w:sz w:val="20"/>
                <w:szCs w:val="20"/>
              </w:rPr>
            </w:pPr>
            <w:r w:rsidRPr="00840680">
              <w:rPr>
                <w:rFonts w:ascii="Arial" w:eastAsia="Calibri" w:hAnsi="Arial" w:cs="Arial"/>
                <w:b/>
                <w:color w:val="FFFFFF"/>
                <w:sz w:val="20"/>
                <w:szCs w:val="20"/>
              </w:rPr>
              <w:t xml:space="preserve">Project/Research Leader or </w:t>
            </w:r>
            <w:r w:rsidR="00183995" w:rsidRPr="00840680">
              <w:rPr>
                <w:rFonts w:ascii="Arial" w:eastAsia="Calibri" w:hAnsi="Arial" w:cs="Arial"/>
                <w:b/>
                <w:color w:val="FFFFFF"/>
                <w:sz w:val="20"/>
                <w:szCs w:val="20"/>
              </w:rPr>
              <w:t>Supervisor</w:t>
            </w:r>
            <w:r w:rsidR="00061DF4" w:rsidRPr="00840680">
              <w:rPr>
                <w:rFonts w:ascii="Arial" w:eastAsia="Calibri" w:hAnsi="Arial" w:cs="Arial"/>
                <w:b/>
                <w:color w:val="FFFFFF"/>
                <w:sz w:val="20"/>
                <w:szCs w:val="20"/>
              </w:rPr>
              <w:t>’s</w:t>
            </w:r>
            <w:r w:rsidR="00183995" w:rsidRPr="00840680">
              <w:rPr>
                <w:rFonts w:ascii="Arial" w:eastAsia="Calibri" w:hAnsi="Arial" w:cs="Arial"/>
                <w:b/>
                <w:color w:val="FFFFFF"/>
                <w:sz w:val="20"/>
                <w:szCs w:val="20"/>
              </w:rPr>
              <w:t xml:space="preserve"> Name</w:t>
            </w:r>
          </w:p>
        </w:tc>
        <w:tc>
          <w:tcPr>
            <w:tcW w:w="7088" w:type="dxa"/>
            <w:gridSpan w:val="3"/>
            <w:tcBorders>
              <w:top w:val="single" w:sz="4" w:space="0" w:color="auto"/>
            </w:tcBorders>
            <w:shd w:val="clear" w:color="auto" w:fill="auto"/>
            <w:vAlign w:val="center"/>
          </w:tcPr>
          <w:p w14:paraId="2016CD68" w14:textId="77777777" w:rsidR="00183995" w:rsidRPr="00B875D7" w:rsidRDefault="00183995" w:rsidP="000D2AEB">
            <w:pPr>
              <w:spacing w:before="120" w:after="120"/>
              <w:rPr>
                <w:rFonts w:eastAsia="Calibri"/>
              </w:rPr>
            </w:pPr>
          </w:p>
        </w:tc>
      </w:tr>
      <w:tr w:rsidR="00957C2C" w:rsidRPr="000D2AEB" w14:paraId="0BF7A3FF" w14:textId="77777777" w:rsidTr="00957C2C">
        <w:trPr>
          <w:trHeight w:val="716"/>
        </w:trPr>
        <w:tc>
          <w:tcPr>
            <w:tcW w:w="3970" w:type="dxa"/>
            <w:gridSpan w:val="2"/>
            <w:shd w:val="clear" w:color="auto" w:fill="4472C4"/>
            <w:vAlign w:val="center"/>
          </w:tcPr>
          <w:p w14:paraId="0A1BB4B4" w14:textId="035D2139" w:rsidR="000D2AEB" w:rsidRPr="000D2AEB" w:rsidRDefault="00183995" w:rsidP="000D2AEB">
            <w:pPr>
              <w:spacing w:before="120" w:after="120"/>
              <w:rPr>
                <w:rFonts w:ascii="Arial" w:eastAsia="Calibri" w:hAnsi="Arial" w:cs="Arial"/>
                <w:b/>
                <w:color w:val="FFFFFF"/>
                <w:sz w:val="20"/>
                <w:szCs w:val="20"/>
              </w:rPr>
            </w:pPr>
            <w:r w:rsidRPr="00840680">
              <w:rPr>
                <w:rFonts w:ascii="Arial" w:eastAsia="Calibri" w:hAnsi="Arial" w:cs="Arial"/>
                <w:b/>
                <w:color w:val="FFFFFF"/>
                <w:sz w:val="20"/>
                <w:szCs w:val="20"/>
              </w:rPr>
              <w:t>CAH3 Code</w:t>
            </w:r>
          </w:p>
        </w:tc>
        <w:tc>
          <w:tcPr>
            <w:tcW w:w="7088" w:type="dxa"/>
            <w:gridSpan w:val="3"/>
            <w:shd w:val="clear" w:color="auto" w:fill="auto"/>
            <w:vAlign w:val="center"/>
          </w:tcPr>
          <w:p w14:paraId="63F01237" w14:textId="77777777" w:rsidR="000D2AEB" w:rsidRPr="000D2AEB" w:rsidRDefault="000D2AEB" w:rsidP="000D2AEB">
            <w:pPr>
              <w:spacing w:before="120" w:after="120"/>
              <w:rPr>
                <w:rFonts w:ascii="Arial" w:eastAsia="Calibri" w:hAnsi="Arial" w:cs="Arial"/>
              </w:rPr>
            </w:pPr>
          </w:p>
        </w:tc>
      </w:tr>
      <w:tr w:rsidR="000D2AEB" w:rsidRPr="000D2AEB" w14:paraId="6162A396" w14:textId="77777777" w:rsidTr="000D2AEB">
        <w:tc>
          <w:tcPr>
            <w:tcW w:w="11058" w:type="dxa"/>
            <w:gridSpan w:val="5"/>
            <w:shd w:val="clear" w:color="auto" w:fill="4472C4"/>
            <w:vAlign w:val="center"/>
          </w:tcPr>
          <w:p w14:paraId="365B2336" w14:textId="1C481647" w:rsidR="000D2AEB" w:rsidRPr="000D2AEB" w:rsidRDefault="00061DF4" w:rsidP="000D2AEB">
            <w:pPr>
              <w:spacing w:before="120" w:after="120"/>
              <w:jc w:val="center"/>
              <w:rPr>
                <w:rFonts w:ascii="Arial" w:eastAsia="Calibri" w:hAnsi="Arial" w:cs="Arial"/>
                <w:b/>
              </w:rPr>
            </w:pPr>
            <w:r>
              <w:rPr>
                <w:rFonts w:ascii="Arial" w:eastAsia="Calibri" w:hAnsi="Arial" w:cs="Arial"/>
                <w:b/>
                <w:color w:val="FFFFFF"/>
                <w:szCs w:val="20"/>
                <w:u w:val="single"/>
              </w:rPr>
              <w:t>Research Statement</w:t>
            </w:r>
          </w:p>
        </w:tc>
      </w:tr>
      <w:tr w:rsidR="000D2AEB" w:rsidRPr="000D2AEB" w14:paraId="31893201" w14:textId="77777777" w:rsidTr="000D2AEB">
        <w:tc>
          <w:tcPr>
            <w:tcW w:w="11058" w:type="dxa"/>
            <w:gridSpan w:val="5"/>
            <w:shd w:val="clear" w:color="auto" w:fill="D9E2F3"/>
            <w:vAlign w:val="center"/>
          </w:tcPr>
          <w:p w14:paraId="6159B53F" w14:textId="38438672" w:rsidR="00D016D6" w:rsidRPr="00432DF4" w:rsidRDefault="00D016D6" w:rsidP="00432DF4">
            <w:pPr>
              <w:rPr>
                <w:rFonts w:ascii="Arial" w:eastAsia="Calibri" w:hAnsi="Arial" w:cs="Arial"/>
                <w:iCs/>
                <w:sz w:val="20"/>
                <w:szCs w:val="20"/>
              </w:rPr>
            </w:pPr>
            <w:r w:rsidRPr="00432DF4">
              <w:rPr>
                <w:rFonts w:ascii="Arial" w:eastAsia="Calibri" w:hAnsi="Arial" w:cs="Arial"/>
                <w:iCs/>
                <w:sz w:val="20"/>
                <w:szCs w:val="20"/>
              </w:rPr>
              <w:t>The</w:t>
            </w:r>
            <w:r w:rsidR="00061DF4" w:rsidRPr="00432DF4">
              <w:rPr>
                <w:rFonts w:ascii="Arial" w:eastAsia="Calibri" w:hAnsi="Arial" w:cs="Arial"/>
                <w:iCs/>
                <w:sz w:val="20"/>
                <w:szCs w:val="20"/>
              </w:rPr>
              <w:t xml:space="preserve"> research statement </w:t>
            </w:r>
            <w:r w:rsidRPr="00432DF4">
              <w:rPr>
                <w:rFonts w:ascii="Arial" w:eastAsia="Calibri" w:hAnsi="Arial" w:cs="Arial"/>
                <w:iCs/>
                <w:sz w:val="20"/>
                <w:szCs w:val="20"/>
              </w:rPr>
              <w:t>should be n</w:t>
            </w:r>
            <w:r w:rsidR="00061DF4" w:rsidRPr="00432DF4">
              <w:rPr>
                <w:rFonts w:ascii="Arial" w:eastAsia="Calibri" w:hAnsi="Arial" w:cs="Arial"/>
                <w:iCs/>
                <w:sz w:val="20"/>
                <w:szCs w:val="20"/>
              </w:rPr>
              <w:t>o more than 2000 characters, including spaces,</w:t>
            </w:r>
            <w:r w:rsidRPr="00432DF4">
              <w:rPr>
                <w:rFonts w:ascii="Arial" w:eastAsia="Calibri" w:hAnsi="Arial" w:cs="Arial"/>
                <w:iCs/>
                <w:sz w:val="20"/>
                <w:szCs w:val="20"/>
              </w:rPr>
              <w:t xml:space="preserve"> and be a summary o</w:t>
            </w:r>
            <w:r w:rsidR="00061DF4" w:rsidRPr="00432DF4">
              <w:rPr>
                <w:rFonts w:ascii="Arial" w:eastAsia="Calibri" w:hAnsi="Arial" w:cs="Arial"/>
                <w:iCs/>
                <w:sz w:val="20"/>
                <w:szCs w:val="20"/>
              </w:rPr>
              <w:t xml:space="preserve">f the staff member/visitor’s area of research.  </w:t>
            </w:r>
            <w:r w:rsidRPr="00432DF4">
              <w:rPr>
                <w:rFonts w:ascii="Arial" w:eastAsia="Calibri" w:hAnsi="Arial" w:cs="Arial"/>
                <w:iCs/>
                <w:sz w:val="20"/>
                <w:szCs w:val="20"/>
              </w:rPr>
              <w:t xml:space="preserve">The statement </w:t>
            </w:r>
            <w:r w:rsidR="00061DF4" w:rsidRPr="00432DF4">
              <w:rPr>
                <w:rFonts w:ascii="Arial" w:eastAsia="Calibri" w:hAnsi="Arial" w:cs="Arial"/>
                <w:iCs/>
                <w:sz w:val="20"/>
                <w:szCs w:val="20"/>
              </w:rPr>
              <w:t>should be written in the third person as the Foreign</w:t>
            </w:r>
            <w:r w:rsidRPr="00432DF4">
              <w:rPr>
                <w:rFonts w:ascii="Arial" w:eastAsia="Calibri" w:hAnsi="Arial" w:cs="Arial"/>
                <w:iCs/>
                <w:sz w:val="20"/>
                <w:szCs w:val="20"/>
              </w:rPr>
              <w:t>,</w:t>
            </w:r>
            <w:r w:rsidR="00061DF4" w:rsidRPr="00432DF4">
              <w:rPr>
                <w:rFonts w:ascii="Arial" w:eastAsia="Calibri" w:hAnsi="Arial" w:cs="Arial"/>
                <w:iCs/>
                <w:sz w:val="20"/>
                <w:szCs w:val="20"/>
              </w:rPr>
              <w:t xml:space="preserve"> Commonwealth and Development Office </w:t>
            </w:r>
            <w:r w:rsidRPr="00432DF4">
              <w:rPr>
                <w:rFonts w:ascii="Arial" w:eastAsia="Calibri" w:hAnsi="Arial" w:cs="Arial"/>
                <w:iCs/>
                <w:sz w:val="20"/>
                <w:szCs w:val="20"/>
              </w:rPr>
              <w:t xml:space="preserve">(FCDO) </w:t>
            </w:r>
            <w:r w:rsidR="00061DF4" w:rsidRPr="00432DF4">
              <w:rPr>
                <w:rFonts w:ascii="Arial" w:eastAsia="Calibri" w:hAnsi="Arial" w:cs="Arial"/>
                <w:iCs/>
                <w:sz w:val="20"/>
                <w:szCs w:val="20"/>
              </w:rPr>
              <w:t>may refuse</w:t>
            </w:r>
            <w:r w:rsidRPr="00432DF4">
              <w:rPr>
                <w:rFonts w:ascii="Arial" w:eastAsia="Calibri" w:hAnsi="Arial" w:cs="Arial"/>
                <w:iCs/>
                <w:sz w:val="20"/>
                <w:szCs w:val="20"/>
              </w:rPr>
              <w:t xml:space="preserve"> </w:t>
            </w:r>
            <w:r w:rsidR="00061DF4" w:rsidRPr="00432DF4">
              <w:rPr>
                <w:rFonts w:ascii="Arial" w:eastAsia="Calibri" w:hAnsi="Arial" w:cs="Arial"/>
                <w:iCs/>
                <w:sz w:val="20"/>
                <w:szCs w:val="20"/>
              </w:rPr>
              <w:t>first person summaries</w:t>
            </w:r>
            <w:r w:rsidRPr="00432DF4">
              <w:rPr>
                <w:rFonts w:ascii="Arial" w:eastAsia="Calibri" w:hAnsi="Arial" w:cs="Arial"/>
                <w:iCs/>
                <w:sz w:val="20"/>
                <w:szCs w:val="20"/>
              </w:rPr>
              <w:t>.</w:t>
            </w:r>
          </w:p>
          <w:p w14:paraId="11899D42" w14:textId="31D47898" w:rsidR="00432DF4" w:rsidRDefault="00432DF4" w:rsidP="00432DF4">
            <w:pPr>
              <w:rPr>
                <w:rFonts w:ascii="Arial" w:eastAsia="Calibri" w:hAnsi="Arial" w:cs="Arial"/>
                <w:iCs/>
                <w:sz w:val="20"/>
                <w:szCs w:val="20"/>
              </w:rPr>
            </w:pPr>
          </w:p>
          <w:p w14:paraId="3F23353D" w14:textId="754253A2" w:rsidR="00327DE8" w:rsidRDefault="00327DE8" w:rsidP="00432DF4">
            <w:pPr>
              <w:rPr>
                <w:rFonts w:ascii="Arial" w:eastAsia="Calibri" w:hAnsi="Arial" w:cs="Arial"/>
                <w:iCs/>
                <w:sz w:val="20"/>
                <w:szCs w:val="20"/>
              </w:rPr>
            </w:pPr>
            <w:r>
              <w:rPr>
                <w:rFonts w:ascii="Arial" w:eastAsia="Calibri" w:hAnsi="Arial" w:cs="Arial"/>
                <w:iCs/>
                <w:sz w:val="20"/>
                <w:szCs w:val="20"/>
              </w:rPr>
              <w:t xml:space="preserve">The statement must be provided by the University, not the individual, as it is the University’s description of the research. </w:t>
            </w:r>
          </w:p>
          <w:p w14:paraId="4EC6543A" w14:textId="77777777" w:rsidR="00327DE8" w:rsidRPr="00432DF4" w:rsidRDefault="00327DE8" w:rsidP="00432DF4">
            <w:pPr>
              <w:rPr>
                <w:rFonts w:ascii="Arial" w:eastAsia="Calibri" w:hAnsi="Arial" w:cs="Arial"/>
                <w:iCs/>
                <w:sz w:val="20"/>
                <w:szCs w:val="20"/>
              </w:rPr>
            </w:pPr>
          </w:p>
          <w:p w14:paraId="4C7901E9" w14:textId="7E87A2B2" w:rsidR="000D2AEB" w:rsidRPr="00432DF4" w:rsidRDefault="00D016D6" w:rsidP="00432DF4">
            <w:pPr>
              <w:rPr>
                <w:rFonts w:ascii="Arial" w:eastAsia="Calibri" w:hAnsi="Arial" w:cs="Arial"/>
                <w:iCs/>
                <w:sz w:val="20"/>
                <w:szCs w:val="20"/>
              </w:rPr>
            </w:pPr>
            <w:r w:rsidRPr="00432DF4">
              <w:rPr>
                <w:rFonts w:ascii="Arial" w:eastAsia="Calibri" w:hAnsi="Arial" w:cs="Arial"/>
                <w:iCs/>
                <w:sz w:val="20"/>
                <w:szCs w:val="20"/>
              </w:rPr>
              <w:t>Please refer to our</w:t>
            </w:r>
            <w:r w:rsidR="00CA29F4">
              <w:rPr>
                <w:rFonts w:ascii="Arial" w:eastAsia="Calibri" w:hAnsi="Arial" w:cs="Arial"/>
                <w:iCs/>
                <w:sz w:val="20"/>
                <w:szCs w:val="20"/>
              </w:rPr>
              <w:t xml:space="preserve"> </w:t>
            </w:r>
            <w:hyperlink r:id="rId8" w:history="1">
              <w:r w:rsidR="00CA29F4" w:rsidRPr="00BD0CC8">
                <w:rPr>
                  <w:rStyle w:val="Hyperlink"/>
                  <w:rFonts w:ascii="Arial" w:eastAsia="Calibri" w:hAnsi="Arial" w:cs="Arial"/>
                  <w:b/>
                  <w:bCs/>
                  <w:iCs/>
                  <w:sz w:val="20"/>
                  <w:szCs w:val="20"/>
                </w:rPr>
                <w:t>ATAS webpa</w:t>
              </w:r>
              <w:r w:rsidR="00CA29F4" w:rsidRPr="00BD0CC8">
                <w:rPr>
                  <w:rStyle w:val="Hyperlink"/>
                  <w:rFonts w:ascii="Arial" w:eastAsia="Calibri" w:hAnsi="Arial" w:cs="Arial"/>
                  <w:b/>
                  <w:bCs/>
                  <w:iCs/>
                  <w:sz w:val="20"/>
                  <w:szCs w:val="20"/>
                </w:rPr>
                <w:t>g</w:t>
              </w:r>
              <w:r w:rsidR="00CA29F4" w:rsidRPr="00BD0CC8">
                <w:rPr>
                  <w:rStyle w:val="Hyperlink"/>
                  <w:rFonts w:ascii="Arial" w:eastAsia="Calibri" w:hAnsi="Arial" w:cs="Arial"/>
                  <w:b/>
                  <w:bCs/>
                  <w:iCs/>
                  <w:sz w:val="20"/>
                  <w:szCs w:val="20"/>
                </w:rPr>
                <w:t>e</w:t>
              </w:r>
            </w:hyperlink>
            <w:r w:rsidRPr="00CA29F4">
              <w:rPr>
                <w:rFonts w:ascii="Arial" w:eastAsia="Calibri" w:hAnsi="Arial" w:cs="Arial"/>
                <w:iCs/>
                <w:color w:val="C00000"/>
                <w:sz w:val="20"/>
                <w:szCs w:val="20"/>
              </w:rPr>
              <w:t xml:space="preserve"> </w:t>
            </w:r>
            <w:r w:rsidRPr="00432DF4">
              <w:rPr>
                <w:rFonts w:ascii="Arial" w:eastAsia="Calibri" w:hAnsi="Arial" w:cs="Arial"/>
                <w:iCs/>
                <w:sz w:val="20"/>
                <w:szCs w:val="20"/>
              </w:rPr>
              <w:t xml:space="preserve">for more information about what to include in the research statement. </w:t>
            </w:r>
          </w:p>
          <w:p w14:paraId="57D8C1A1" w14:textId="67629848" w:rsidR="00432DF4" w:rsidRPr="000D2AEB" w:rsidRDefault="00432DF4" w:rsidP="00432DF4">
            <w:pPr>
              <w:rPr>
                <w:rFonts w:ascii="Arial" w:eastAsia="Calibri" w:hAnsi="Arial" w:cs="Arial"/>
                <w:iCs/>
                <w:sz w:val="20"/>
                <w:szCs w:val="20"/>
              </w:rPr>
            </w:pPr>
          </w:p>
        </w:tc>
      </w:tr>
      <w:tr w:rsidR="00B875D7" w:rsidRPr="00B875D7" w14:paraId="286FD881" w14:textId="77777777" w:rsidTr="00432DF4">
        <w:trPr>
          <w:trHeight w:val="689"/>
        </w:trPr>
        <w:tc>
          <w:tcPr>
            <w:tcW w:w="11058" w:type="dxa"/>
            <w:gridSpan w:val="5"/>
            <w:shd w:val="clear" w:color="auto" w:fill="auto"/>
            <w:vAlign w:val="center"/>
          </w:tcPr>
          <w:p w14:paraId="2B6C848B" w14:textId="77777777" w:rsidR="00432DF4" w:rsidRPr="00B875D7" w:rsidRDefault="00432DF4" w:rsidP="000D2AEB">
            <w:pPr>
              <w:spacing w:before="120" w:after="120"/>
              <w:rPr>
                <w:rFonts w:ascii="Arial" w:eastAsia="Calibri" w:hAnsi="Arial" w:cs="Arial"/>
                <w:b/>
              </w:rPr>
            </w:pPr>
          </w:p>
          <w:p w14:paraId="2356A284" w14:textId="77777777" w:rsidR="00432DF4" w:rsidRPr="00B875D7" w:rsidRDefault="00432DF4" w:rsidP="000D2AEB">
            <w:pPr>
              <w:spacing w:before="120" w:after="120"/>
              <w:rPr>
                <w:rFonts w:ascii="Arial" w:eastAsia="Calibri" w:hAnsi="Arial" w:cs="Arial"/>
                <w:b/>
              </w:rPr>
            </w:pPr>
          </w:p>
          <w:p w14:paraId="5FB0763F" w14:textId="77777777" w:rsidR="00432DF4" w:rsidRPr="00B875D7" w:rsidRDefault="00432DF4" w:rsidP="000D2AEB">
            <w:pPr>
              <w:spacing w:before="120" w:after="120"/>
              <w:rPr>
                <w:rFonts w:ascii="Arial" w:eastAsia="Calibri" w:hAnsi="Arial" w:cs="Arial"/>
                <w:b/>
              </w:rPr>
            </w:pPr>
          </w:p>
          <w:p w14:paraId="34C86F28" w14:textId="77777777" w:rsidR="00432DF4" w:rsidRPr="00B875D7" w:rsidRDefault="00432DF4" w:rsidP="000D2AEB">
            <w:pPr>
              <w:spacing w:before="120" w:after="120"/>
              <w:rPr>
                <w:rFonts w:ascii="Arial" w:eastAsia="Calibri" w:hAnsi="Arial" w:cs="Arial"/>
                <w:b/>
              </w:rPr>
            </w:pPr>
          </w:p>
          <w:p w14:paraId="564822E7" w14:textId="46928E54" w:rsidR="00432DF4" w:rsidRPr="000D2AEB" w:rsidRDefault="00432DF4" w:rsidP="000D2AEB">
            <w:pPr>
              <w:spacing w:before="120" w:after="120"/>
              <w:rPr>
                <w:rFonts w:ascii="Arial" w:eastAsia="Calibri" w:hAnsi="Arial" w:cs="Arial"/>
                <w:b/>
              </w:rPr>
            </w:pPr>
          </w:p>
        </w:tc>
      </w:tr>
      <w:tr w:rsidR="000D2AEB" w:rsidRPr="000D2AEB" w14:paraId="31FBB25B" w14:textId="77777777" w:rsidTr="000D2AEB">
        <w:tc>
          <w:tcPr>
            <w:tcW w:w="11058" w:type="dxa"/>
            <w:gridSpan w:val="5"/>
            <w:shd w:val="clear" w:color="auto" w:fill="4472C4"/>
            <w:vAlign w:val="center"/>
          </w:tcPr>
          <w:p w14:paraId="65D18582" w14:textId="19C8C119" w:rsidR="000D2AEB" w:rsidRPr="000D2AEB" w:rsidRDefault="00957C2C" w:rsidP="000D2AEB">
            <w:pPr>
              <w:spacing w:before="120" w:after="120"/>
              <w:jc w:val="center"/>
              <w:rPr>
                <w:rFonts w:ascii="Arial" w:eastAsia="Calibri" w:hAnsi="Arial" w:cs="Arial"/>
                <w:b/>
              </w:rPr>
            </w:pPr>
            <w:r>
              <w:rPr>
                <w:rFonts w:ascii="Arial" w:eastAsia="Calibri" w:hAnsi="Arial" w:cs="Arial"/>
                <w:b/>
                <w:color w:val="FFFFFF"/>
                <w:u w:val="single"/>
              </w:rPr>
              <w:t>Sponsors</w:t>
            </w:r>
          </w:p>
        </w:tc>
      </w:tr>
      <w:tr w:rsidR="000D2AEB" w:rsidRPr="000D2AEB" w14:paraId="3ECF534A" w14:textId="77777777" w:rsidTr="000D2AEB">
        <w:tc>
          <w:tcPr>
            <w:tcW w:w="11058" w:type="dxa"/>
            <w:gridSpan w:val="5"/>
            <w:shd w:val="clear" w:color="auto" w:fill="D9E2F3"/>
            <w:vAlign w:val="center"/>
          </w:tcPr>
          <w:p w14:paraId="5443FCB5" w14:textId="73225C8D" w:rsidR="00957C2C" w:rsidRDefault="00251A29" w:rsidP="000D2AEB">
            <w:pPr>
              <w:spacing w:before="120" w:after="120"/>
              <w:rPr>
                <w:rFonts w:ascii="Arial" w:eastAsia="Calibri" w:hAnsi="Arial" w:cs="Arial"/>
                <w:iCs/>
                <w:sz w:val="20"/>
                <w:szCs w:val="20"/>
              </w:rPr>
            </w:pPr>
            <w:r>
              <w:rPr>
                <w:rFonts w:ascii="Arial" w:eastAsia="Calibri" w:hAnsi="Arial" w:cs="Arial"/>
                <w:iCs/>
                <w:sz w:val="20"/>
                <w:szCs w:val="20"/>
              </w:rPr>
              <w:t>For the ATAS application, the sponsors section relates to</w:t>
            </w:r>
            <w:r w:rsidR="00957C2C">
              <w:rPr>
                <w:rFonts w:ascii="Arial" w:eastAsia="Calibri" w:hAnsi="Arial" w:cs="Arial"/>
                <w:iCs/>
                <w:sz w:val="20"/>
                <w:szCs w:val="20"/>
              </w:rPr>
              <w:t xml:space="preserve"> who is sponsoring the research in the UK</w:t>
            </w:r>
            <w:r w:rsidR="00D270FE">
              <w:rPr>
                <w:rFonts w:ascii="Arial" w:eastAsia="Calibri" w:hAnsi="Arial" w:cs="Arial"/>
                <w:iCs/>
                <w:sz w:val="20"/>
                <w:szCs w:val="20"/>
              </w:rPr>
              <w:t xml:space="preserve"> from a financial perspective, not sponsorship</w:t>
            </w:r>
            <w:r>
              <w:rPr>
                <w:rFonts w:ascii="Arial" w:eastAsia="Calibri" w:hAnsi="Arial" w:cs="Arial"/>
                <w:iCs/>
                <w:sz w:val="20"/>
                <w:szCs w:val="20"/>
              </w:rPr>
              <w:t xml:space="preserve"> for a visa</w:t>
            </w:r>
            <w:r w:rsidR="00957C2C">
              <w:rPr>
                <w:rFonts w:ascii="Arial" w:eastAsia="Calibri" w:hAnsi="Arial" w:cs="Arial"/>
                <w:iCs/>
                <w:sz w:val="20"/>
                <w:szCs w:val="20"/>
              </w:rPr>
              <w:t xml:space="preserve">.  </w:t>
            </w:r>
          </w:p>
          <w:p w14:paraId="3802B9CA" w14:textId="77777777" w:rsidR="00B875D7" w:rsidRDefault="00251A29" w:rsidP="00B875D7">
            <w:pPr>
              <w:spacing w:before="120" w:after="120"/>
              <w:rPr>
                <w:rFonts w:ascii="Arial" w:eastAsia="Calibri" w:hAnsi="Arial" w:cs="Arial"/>
                <w:iCs/>
                <w:sz w:val="20"/>
                <w:szCs w:val="20"/>
              </w:rPr>
            </w:pPr>
            <w:r w:rsidRPr="00B875D7">
              <w:rPr>
                <w:rFonts w:ascii="Arial" w:eastAsia="Calibri" w:hAnsi="Arial" w:cs="Arial"/>
                <w:b/>
                <w:bCs/>
                <w:iCs/>
                <w:color w:val="C00000"/>
                <w:sz w:val="20"/>
                <w:szCs w:val="20"/>
              </w:rPr>
              <w:t>Managers only need to complete this section for those applying for a Skilled Worker visa</w:t>
            </w:r>
            <w:r w:rsidRPr="00B875D7">
              <w:rPr>
                <w:rFonts w:ascii="Arial" w:eastAsia="Calibri" w:hAnsi="Arial" w:cs="Arial"/>
                <w:iCs/>
                <w:color w:val="C00000"/>
                <w:sz w:val="20"/>
                <w:szCs w:val="20"/>
              </w:rPr>
              <w:t xml:space="preserve">.  </w:t>
            </w:r>
            <w:r>
              <w:rPr>
                <w:rFonts w:ascii="Arial" w:eastAsia="Calibri" w:hAnsi="Arial" w:cs="Arial"/>
                <w:iCs/>
                <w:sz w:val="20"/>
                <w:szCs w:val="20"/>
              </w:rPr>
              <w:t>All other visa applicants will be aware of wh</w:t>
            </w:r>
            <w:r w:rsidR="00B875D7">
              <w:rPr>
                <w:rFonts w:ascii="Arial" w:eastAsia="Calibri" w:hAnsi="Arial" w:cs="Arial"/>
                <w:iCs/>
                <w:sz w:val="20"/>
                <w:szCs w:val="20"/>
              </w:rPr>
              <w:t xml:space="preserve">o the funder is. </w:t>
            </w:r>
          </w:p>
          <w:p w14:paraId="5366167B" w14:textId="48A9DFFD" w:rsidR="00957C2C" w:rsidRPr="00B875D7" w:rsidRDefault="00957C2C" w:rsidP="00B875D7">
            <w:pPr>
              <w:pStyle w:val="ListParagraph"/>
              <w:numPr>
                <w:ilvl w:val="0"/>
                <w:numId w:val="8"/>
              </w:numPr>
              <w:spacing w:before="120" w:after="120"/>
              <w:rPr>
                <w:rFonts w:ascii="Arial" w:eastAsia="Calibri" w:hAnsi="Arial" w:cs="Arial"/>
                <w:iCs/>
                <w:sz w:val="20"/>
                <w:szCs w:val="20"/>
              </w:rPr>
            </w:pPr>
            <w:r w:rsidRPr="00B875D7">
              <w:rPr>
                <w:rFonts w:ascii="Arial" w:eastAsia="Calibri" w:hAnsi="Arial" w:cs="Arial"/>
                <w:iCs/>
                <w:sz w:val="20"/>
                <w:szCs w:val="20"/>
              </w:rPr>
              <w:t xml:space="preserve">For </w:t>
            </w:r>
            <w:r w:rsidRPr="00B875D7">
              <w:rPr>
                <w:rFonts w:ascii="Arial" w:eastAsia="Calibri" w:hAnsi="Arial" w:cs="Arial"/>
                <w:b/>
                <w:bCs/>
                <w:iCs/>
                <w:sz w:val="20"/>
                <w:szCs w:val="20"/>
              </w:rPr>
              <w:t>Skilled Worker visa</w:t>
            </w:r>
            <w:r w:rsidRPr="00B875D7">
              <w:rPr>
                <w:rFonts w:ascii="Arial" w:eastAsia="Calibri" w:hAnsi="Arial" w:cs="Arial"/>
                <w:iCs/>
                <w:sz w:val="20"/>
                <w:szCs w:val="20"/>
              </w:rPr>
              <w:t xml:space="preserve"> applicants this could be externally funded research or funded by the University, </w:t>
            </w:r>
            <w:r w:rsidR="00251A29" w:rsidRPr="00B875D7">
              <w:rPr>
                <w:rFonts w:ascii="Arial" w:eastAsia="Calibri" w:hAnsi="Arial" w:cs="Arial"/>
                <w:iCs/>
                <w:sz w:val="20"/>
                <w:szCs w:val="20"/>
              </w:rPr>
              <w:t>they</w:t>
            </w:r>
            <w:r w:rsidRPr="00B875D7">
              <w:rPr>
                <w:rFonts w:ascii="Arial" w:eastAsia="Calibri" w:hAnsi="Arial" w:cs="Arial"/>
                <w:iCs/>
                <w:sz w:val="20"/>
                <w:szCs w:val="20"/>
              </w:rPr>
              <w:t xml:space="preserve"> cannot be self-funded. </w:t>
            </w:r>
          </w:p>
          <w:p w14:paraId="3154D9BA" w14:textId="72BEDD5A" w:rsidR="00957C2C" w:rsidRDefault="00957C2C" w:rsidP="00D270FE">
            <w:pPr>
              <w:pStyle w:val="ListParagraph"/>
              <w:numPr>
                <w:ilvl w:val="0"/>
                <w:numId w:val="7"/>
              </w:numPr>
              <w:spacing w:before="120" w:after="120"/>
              <w:rPr>
                <w:rFonts w:ascii="Arial" w:eastAsia="Calibri" w:hAnsi="Arial" w:cs="Arial"/>
                <w:iCs/>
                <w:sz w:val="20"/>
                <w:szCs w:val="20"/>
              </w:rPr>
            </w:pPr>
            <w:r w:rsidRPr="00D270FE">
              <w:rPr>
                <w:rFonts w:ascii="Arial" w:eastAsia="Calibri" w:hAnsi="Arial" w:cs="Arial"/>
                <w:iCs/>
                <w:sz w:val="20"/>
                <w:szCs w:val="20"/>
              </w:rPr>
              <w:t xml:space="preserve">For </w:t>
            </w:r>
            <w:r w:rsidRPr="00251A29">
              <w:rPr>
                <w:rFonts w:ascii="Arial" w:eastAsia="Calibri" w:hAnsi="Arial" w:cs="Arial"/>
                <w:b/>
                <w:bCs/>
                <w:iCs/>
                <w:sz w:val="20"/>
                <w:szCs w:val="20"/>
              </w:rPr>
              <w:t>Temporary Worker – Government Authorised visa</w:t>
            </w:r>
            <w:r w:rsidRPr="00D270FE">
              <w:rPr>
                <w:rFonts w:ascii="Arial" w:eastAsia="Calibri" w:hAnsi="Arial" w:cs="Arial"/>
                <w:iCs/>
                <w:sz w:val="20"/>
                <w:szCs w:val="20"/>
              </w:rPr>
              <w:t xml:space="preserve"> applicants </w:t>
            </w:r>
            <w:r w:rsidR="00D270FE">
              <w:rPr>
                <w:rFonts w:ascii="Arial" w:eastAsia="Calibri" w:hAnsi="Arial" w:cs="Arial"/>
                <w:iCs/>
                <w:sz w:val="20"/>
                <w:szCs w:val="20"/>
              </w:rPr>
              <w:t xml:space="preserve">their sponsor will be their overseas employer or an independent UK or non-UK funding body.  They cannot be self-funded. </w:t>
            </w:r>
          </w:p>
          <w:p w14:paraId="1FF616A4" w14:textId="44F99302" w:rsidR="00957C2C" w:rsidRPr="00CE37A6" w:rsidRDefault="00D270FE" w:rsidP="00957C2C">
            <w:pPr>
              <w:pStyle w:val="ListParagraph"/>
              <w:numPr>
                <w:ilvl w:val="0"/>
                <w:numId w:val="7"/>
              </w:numPr>
              <w:spacing w:before="120" w:after="120"/>
              <w:rPr>
                <w:rFonts w:ascii="Arial" w:eastAsia="Calibri" w:hAnsi="Arial" w:cs="Arial"/>
                <w:iCs/>
                <w:sz w:val="20"/>
                <w:szCs w:val="20"/>
              </w:rPr>
            </w:pPr>
            <w:r>
              <w:rPr>
                <w:rFonts w:ascii="Arial" w:eastAsia="Calibri" w:hAnsi="Arial" w:cs="Arial"/>
                <w:iCs/>
                <w:sz w:val="20"/>
                <w:szCs w:val="20"/>
              </w:rPr>
              <w:t xml:space="preserve">For visitors under the </w:t>
            </w:r>
            <w:r w:rsidRPr="00251A29">
              <w:rPr>
                <w:rFonts w:ascii="Arial" w:eastAsia="Calibri" w:hAnsi="Arial" w:cs="Arial"/>
                <w:b/>
                <w:bCs/>
                <w:iCs/>
                <w:sz w:val="20"/>
                <w:szCs w:val="20"/>
              </w:rPr>
              <w:t>Standard Visitor visa</w:t>
            </w:r>
            <w:r>
              <w:rPr>
                <w:rFonts w:ascii="Arial" w:eastAsia="Calibri" w:hAnsi="Arial" w:cs="Arial"/>
                <w:iCs/>
                <w:sz w:val="20"/>
                <w:szCs w:val="20"/>
              </w:rPr>
              <w:t xml:space="preserve"> route, they must be able to support themselves during the trip or have funding from someone else to support them. </w:t>
            </w:r>
          </w:p>
        </w:tc>
      </w:tr>
      <w:tr w:rsidR="000D2AEB" w:rsidRPr="000D2AEB" w14:paraId="735ED330" w14:textId="77777777" w:rsidTr="00840680">
        <w:tc>
          <w:tcPr>
            <w:tcW w:w="4253" w:type="dxa"/>
            <w:gridSpan w:val="3"/>
            <w:shd w:val="clear" w:color="auto" w:fill="4472C4"/>
          </w:tcPr>
          <w:p w14:paraId="39419602" w14:textId="77777777" w:rsidR="000D2AEB" w:rsidRPr="00840680" w:rsidRDefault="00251A29" w:rsidP="00840680">
            <w:pPr>
              <w:spacing w:before="120" w:after="120"/>
              <w:rPr>
                <w:rFonts w:ascii="Arial" w:eastAsia="Calibri" w:hAnsi="Arial" w:cs="Arial"/>
                <w:b/>
                <w:color w:val="FFFFFF"/>
                <w:sz w:val="20"/>
                <w:szCs w:val="20"/>
              </w:rPr>
            </w:pPr>
            <w:r w:rsidRPr="00840680">
              <w:rPr>
                <w:rFonts w:ascii="Arial" w:eastAsia="Calibri" w:hAnsi="Arial" w:cs="Arial"/>
                <w:b/>
                <w:color w:val="FFFFFF"/>
                <w:sz w:val="20"/>
                <w:szCs w:val="20"/>
              </w:rPr>
              <w:t>Name of Financial Sponsor</w:t>
            </w:r>
          </w:p>
          <w:p w14:paraId="035A0B67" w14:textId="797A8E72" w:rsidR="00251A29" w:rsidRPr="000D2AEB" w:rsidRDefault="00251A29" w:rsidP="00840680">
            <w:pPr>
              <w:spacing w:before="120" w:after="120"/>
              <w:rPr>
                <w:rFonts w:ascii="Arial" w:eastAsia="Calibri" w:hAnsi="Arial" w:cs="Arial"/>
                <w:b/>
                <w:i/>
                <w:color w:val="FFFFFF"/>
                <w:sz w:val="20"/>
                <w:szCs w:val="20"/>
              </w:rPr>
            </w:pPr>
            <w:r w:rsidRPr="00840680">
              <w:rPr>
                <w:rFonts w:ascii="Arial" w:eastAsia="Calibri" w:hAnsi="Arial" w:cs="Arial"/>
                <w:bCs/>
                <w:i/>
                <w:color w:val="FFFFFF"/>
                <w:sz w:val="20"/>
                <w:szCs w:val="20"/>
              </w:rPr>
              <w:t xml:space="preserve">If the </w:t>
            </w:r>
            <w:r w:rsidR="00CE37A6" w:rsidRPr="00840680">
              <w:rPr>
                <w:rFonts w:ascii="Arial" w:eastAsia="Calibri" w:hAnsi="Arial" w:cs="Arial"/>
                <w:bCs/>
                <w:i/>
                <w:color w:val="FFFFFF"/>
                <w:sz w:val="20"/>
                <w:szCs w:val="20"/>
              </w:rPr>
              <w:t>role/</w:t>
            </w:r>
            <w:r w:rsidRPr="00840680">
              <w:rPr>
                <w:rFonts w:ascii="Arial" w:eastAsia="Calibri" w:hAnsi="Arial" w:cs="Arial"/>
                <w:bCs/>
                <w:i/>
                <w:color w:val="FFFFFF"/>
                <w:sz w:val="20"/>
                <w:szCs w:val="20"/>
              </w:rPr>
              <w:t>research is externally funded please enter the details of the funder, otherwise enter ‘University of Huddersfield’</w:t>
            </w:r>
          </w:p>
        </w:tc>
        <w:tc>
          <w:tcPr>
            <w:tcW w:w="6805" w:type="dxa"/>
            <w:gridSpan w:val="2"/>
            <w:shd w:val="clear" w:color="auto" w:fill="auto"/>
            <w:vAlign w:val="center"/>
          </w:tcPr>
          <w:p w14:paraId="3074293D" w14:textId="77777777" w:rsidR="000D2AEB" w:rsidRPr="000D2AEB" w:rsidRDefault="000D2AEB" w:rsidP="000D2AEB">
            <w:pPr>
              <w:spacing w:before="120" w:after="120"/>
              <w:rPr>
                <w:rFonts w:ascii="Arial" w:eastAsia="Calibri" w:hAnsi="Arial" w:cs="Arial"/>
                <w:b/>
                <w:sz w:val="20"/>
                <w:szCs w:val="20"/>
              </w:rPr>
            </w:pPr>
          </w:p>
        </w:tc>
      </w:tr>
      <w:tr w:rsidR="00CE37A6" w:rsidRPr="000D2AEB" w14:paraId="7BF106B0" w14:textId="77777777" w:rsidTr="00840680">
        <w:trPr>
          <w:trHeight w:val="522"/>
        </w:trPr>
        <w:tc>
          <w:tcPr>
            <w:tcW w:w="4253" w:type="dxa"/>
            <w:gridSpan w:val="3"/>
            <w:vMerge w:val="restart"/>
            <w:shd w:val="clear" w:color="auto" w:fill="4472C4"/>
          </w:tcPr>
          <w:p w14:paraId="5BE58AA6" w14:textId="77777777" w:rsidR="00CE37A6" w:rsidRPr="00840680" w:rsidRDefault="00CE37A6" w:rsidP="00840680">
            <w:pPr>
              <w:spacing w:before="120" w:after="120"/>
              <w:rPr>
                <w:rFonts w:ascii="Arial" w:eastAsia="Calibri" w:hAnsi="Arial" w:cs="Arial"/>
                <w:b/>
                <w:color w:val="FFFFFF"/>
                <w:sz w:val="20"/>
                <w:szCs w:val="20"/>
              </w:rPr>
            </w:pPr>
            <w:r w:rsidRPr="00840680">
              <w:rPr>
                <w:rFonts w:ascii="Arial" w:eastAsia="Calibri" w:hAnsi="Arial" w:cs="Arial"/>
                <w:b/>
                <w:color w:val="FFFFFF"/>
                <w:sz w:val="20"/>
                <w:szCs w:val="20"/>
              </w:rPr>
              <w:t>Address of Financial Sponsor</w:t>
            </w:r>
          </w:p>
          <w:p w14:paraId="197C6FB1" w14:textId="08E641BD" w:rsidR="00CE37A6" w:rsidRPr="000D2AEB" w:rsidRDefault="00CE37A6" w:rsidP="00840680">
            <w:pPr>
              <w:spacing w:before="120" w:after="120"/>
              <w:rPr>
                <w:rFonts w:ascii="Arial" w:eastAsia="Calibri" w:hAnsi="Arial" w:cs="Arial"/>
                <w:bCs/>
                <w:i/>
                <w:iCs/>
                <w:color w:val="FFFFFF"/>
                <w:sz w:val="20"/>
                <w:szCs w:val="20"/>
              </w:rPr>
            </w:pPr>
            <w:r w:rsidRPr="00840680">
              <w:rPr>
                <w:rFonts w:ascii="Arial" w:eastAsia="Calibri" w:hAnsi="Arial" w:cs="Arial"/>
                <w:bCs/>
                <w:i/>
                <w:iCs/>
                <w:color w:val="FFFFFF"/>
                <w:sz w:val="20"/>
                <w:szCs w:val="20"/>
              </w:rPr>
              <w:t>If the University is the financial sponsor please enter the University’s address, otherwise enter the address of the external funder, including postal code.</w:t>
            </w:r>
          </w:p>
        </w:tc>
        <w:tc>
          <w:tcPr>
            <w:tcW w:w="6805" w:type="dxa"/>
            <w:gridSpan w:val="2"/>
            <w:shd w:val="clear" w:color="auto" w:fill="auto"/>
            <w:vAlign w:val="center"/>
          </w:tcPr>
          <w:p w14:paraId="55D588E1" w14:textId="45D62108" w:rsidR="00CE37A6" w:rsidRPr="000D2AEB" w:rsidRDefault="00CE37A6" w:rsidP="000D2AEB">
            <w:pPr>
              <w:spacing w:before="120" w:after="120"/>
              <w:rPr>
                <w:rFonts w:ascii="Arial" w:eastAsia="Calibri" w:hAnsi="Arial" w:cs="Arial"/>
                <w:b/>
                <w:sz w:val="20"/>
                <w:szCs w:val="20"/>
              </w:rPr>
            </w:pPr>
          </w:p>
        </w:tc>
      </w:tr>
      <w:tr w:rsidR="00CE37A6" w:rsidRPr="000D2AEB" w14:paraId="2CA27282" w14:textId="77777777" w:rsidTr="00840680">
        <w:trPr>
          <w:trHeight w:val="450"/>
        </w:trPr>
        <w:tc>
          <w:tcPr>
            <w:tcW w:w="4253" w:type="dxa"/>
            <w:gridSpan w:val="3"/>
            <w:vMerge/>
            <w:shd w:val="clear" w:color="auto" w:fill="4472C4"/>
          </w:tcPr>
          <w:p w14:paraId="7EBF5F06" w14:textId="77777777" w:rsidR="00CE37A6" w:rsidRPr="00840680" w:rsidRDefault="00CE37A6" w:rsidP="00840680">
            <w:pPr>
              <w:spacing w:before="120" w:after="120"/>
              <w:rPr>
                <w:rFonts w:eastAsia="Calibri"/>
                <w:b/>
                <w:color w:val="FFFFFF"/>
                <w:sz w:val="20"/>
                <w:szCs w:val="20"/>
                <w:u w:val="single"/>
              </w:rPr>
            </w:pPr>
          </w:p>
        </w:tc>
        <w:tc>
          <w:tcPr>
            <w:tcW w:w="1985" w:type="dxa"/>
            <w:shd w:val="clear" w:color="auto" w:fill="4472C4"/>
            <w:vAlign w:val="center"/>
          </w:tcPr>
          <w:p w14:paraId="74558C94" w14:textId="263D4B3C" w:rsidR="00CE37A6" w:rsidRPr="00840680" w:rsidRDefault="00CE37A6" w:rsidP="000D2AEB">
            <w:pPr>
              <w:spacing w:before="120" w:after="120"/>
              <w:rPr>
                <w:rFonts w:ascii="Arial" w:eastAsia="Calibri" w:hAnsi="Arial" w:cs="Arial"/>
                <w:b/>
                <w:color w:val="FFFFFF"/>
                <w:sz w:val="20"/>
                <w:szCs w:val="20"/>
              </w:rPr>
            </w:pPr>
            <w:r w:rsidRPr="00840680">
              <w:rPr>
                <w:rFonts w:ascii="Arial" w:eastAsia="Calibri" w:hAnsi="Arial" w:cs="Arial"/>
                <w:b/>
                <w:color w:val="FFFFFF"/>
                <w:sz w:val="20"/>
                <w:szCs w:val="20"/>
              </w:rPr>
              <w:t xml:space="preserve">Post Code </w:t>
            </w:r>
          </w:p>
        </w:tc>
        <w:tc>
          <w:tcPr>
            <w:tcW w:w="4820" w:type="dxa"/>
            <w:shd w:val="clear" w:color="auto" w:fill="auto"/>
            <w:vAlign w:val="center"/>
          </w:tcPr>
          <w:p w14:paraId="0EAD6258" w14:textId="4B959655" w:rsidR="00CE37A6" w:rsidRPr="00840680" w:rsidRDefault="00CE37A6" w:rsidP="000D2AEB">
            <w:pPr>
              <w:spacing w:before="120" w:after="120"/>
              <w:rPr>
                <w:rFonts w:eastAsia="Calibri"/>
                <w:b/>
                <w:sz w:val="20"/>
                <w:szCs w:val="20"/>
              </w:rPr>
            </w:pPr>
          </w:p>
        </w:tc>
      </w:tr>
      <w:tr w:rsidR="00CE37A6" w:rsidRPr="000D2AEB" w14:paraId="699C7B27" w14:textId="77777777" w:rsidTr="00840680">
        <w:trPr>
          <w:trHeight w:val="450"/>
        </w:trPr>
        <w:tc>
          <w:tcPr>
            <w:tcW w:w="4253" w:type="dxa"/>
            <w:gridSpan w:val="3"/>
            <w:vMerge/>
            <w:shd w:val="clear" w:color="auto" w:fill="4472C4"/>
          </w:tcPr>
          <w:p w14:paraId="1CDB8B47" w14:textId="77777777" w:rsidR="00CE37A6" w:rsidRPr="00840680" w:rsidRDefault="00CE37A6" w:rsidP="00840680">
            <w:pPr>
              <w:spacing w:before="120" w:after="120"/>
              <w:rPr>
                <w:rFonts w:eastAsia="Calibri"/>
                <w:b/>
                <w:color w:val="FFFFFF"/>
                <w:sz w:val="20"/>
                <w:szCs w:val="20"/>
                <w:u w:val="single"/>
              </w:rPr>
            </w:pPr>
          </w:p>
        </w:tc>
        <w:tc>
          <w:tcPr>
            <w:tcW w:w="1985" w:type="dxa"/>
            <w:shd w:val="clear" w:color="auto" w:fill="4472C4"/>
            <w:vAlign w:val="center"/>
          </w:tcPr>
          <w:p w14:paraId="2D7AE8B4" w14:textId="0D452910" w:rsidR="00CE37A6" w:rsidRPr="00840680" w:rsidRDefault="00CE37A6" w:rsidP="000D2AEB">
            <w:pPr>
              <w:spacing w:before="120" w:after="120"/>
              <w:rPr>
                <w:rFonts w:ascii="Arial" w:eastAsia="Calibri" w:hAnsi="Arial" w:cs="Arial"/>
                <w:b/>
                <w:color w:val="FFFFFF"/>
                <w:sz w:val="20"/>
                <w:szCs w:val="20"/>
              </w:rPr>
            </w:pPr>
            <w:r w:rsidRPr="00840680">
              <w:rPr>
                <w:rFonts w:ascii="Arial" w:eastAsia="Calibri" w:hAnsi="Arial" w:cs="Arial"/>
                <w:b/>
                <w:color w:val="FFFFFF"/>
                <w:sz w:val="20"/>
                <w:szCs w:val="20"/>
              </w:rPr>
              <w:t>Country</w:t>
            </w:r>
          </w:p>
        </w:tc>
        <w:tc>
          <w:tcPr>
            <w:tcW w:w="4820" w:type="dxa"/>
            <w:shd w:val="clear" w:color="auto" w:fill="auto"/>
            <w:vAlign w:val="center"/>
          </w:tcPr>
          <w:p w14:paraId="5F3E06EC" w14:textId="77777777" w:rsidR="00CE37A6" w:rsidRPr="00840680" w:rsidRDefault="00CE37A6" w:rsidP="000D2AEB">
            <w:pPr>
              <w:spacing w:before="120" w:after="120"/>
              <w:rPr>
                <w:rFonts w:eastAsia="Calibri"/>
                <w:b/>
                <w:sz w:val="20"/>
                <w:szCs w:val="20"/>
              </w:rPr>
            </w:pPr>
          </w:p>
        </w:tc>
      </w:tr>
      <w:tr w:rsidR="00CE37A6" w:rsidRPr="000D2AEB" w14:paraId="1AE91584" w14:textId="77777777" w:rsidTr="00FF21F4">
        <w:trPr>
          <w:trHeight w:val="1395"/>
        </w:trPr>
        <w:tc>
          <w:tcPr>
            <w:tcW w:w="4253" w:type="dxa"/>
            <w:gridSpan w:val="3"/>
            <w:shd w:val="clear" w:color="auto" w:fill="4472C4"/>
          </w:tcPr>
          <w:p w14:paraId="7B9E457F" w14:textId="77777777" w:rsidR="00CE37A6" w:rsidRPr="00840680" w:rsidRDefault="00CE37A6" w:rsidP="00840680">
            <w:pPr>
              <w:spacing w:before="120" w:after="120"/>
              <w:rPr>
                <w:rFonts w:ascii="Arial" w:eastAsia="Calibri" w:hAnsi="Arial" w:cs="Arial"/>
                <w:b/>
                <w:color w:val="FFFFFF"/>
                <w:sz w:val="20"/>
                <w:szCs w:val="20"/>
              </w:rPr>
            </w:pPr>
            <w:r w:rsidRPr="00840680">
              <w:rPr>
                <w:rFonts w:ascii="Arial" w:eastAsia="Calibri" w:hAnsi="Arial" w:cs="Arial"/>
                <w:b/>
                <w:color w:val="FFFFFF"/>
                <w:sz w:val="20"/>
                <w:szCs w:val="20"/>
              </w:rPr>
              <w:t>Email address of Financial Sponsor</w:t>
            </w:r>
          </w:p>
          <w:p w14:paraId="5E296F3F" w14:textId="3EEE60C5" w:rsidR="00CE37A6" w:rsidRPr="00840680" w:rsidRDefault="00CE37A6" w:rsidP="00840680">
            <w:pPr>
              <w:spacing w:before="120" w:after="120"/>
              <w:rPr>
                <w:rFonts w:ascii="Arial" w:eastAsia="Calibri" w:hAnsi="Arial" w:cs="Arial"/>
                <w:bCs/>
                <w:i/>
                <w:iCs/>
                <w:color w:val="FFFFFF"/>
                <w:sz w:val="20"/>
                <w:szCs w:val="20"/>
              </w:rPr>
            </w:pPr>
            <w:r w:rsidRPr="00840680">
              <w:rPr>
                <w:rFonts w:ascii="Arial" w:eastAsia="Calibri" w:hAnsi="Arial" w:cs="Arial"/>
                <w:bCs/>
                <w:i/>
                <w:iCs/>
                <w:color w:val="FFFFFF"/>
                <w:sz w:val="20"/>
                <w:szCs w:val="20"/>
              </w:rPr>
              <w:t xml:space="preserve">If the University is the financial </w:t>
            </w:r>
            <w:proofErr w:type="gramStart"/>
            <w:r w:rsidRPr="00840680">
              <w:rPr>
                <w:rFonts w:ascii="Arial" w:eastAsia="Calibri" w:hAnsi="Arial" w:cs="Arial"/>
                <w:bCs/>
                <w:i/>
                <w:iCs/>
                <w:color w:val="FFFFFF"/>
                <w:sz w:val="20"/>
                <w:szCs w:val="20"/>
              </w:rPr>
              <w:t>sponsor</w:t>
            </w:r>
            <w:proofErr w:type="gramEnd"/>
            <w:r w:rsidRPr="00840680">
              <w:rPr>
                <w:rFonts w:ascii="Arial" w:eastAsia="Calibri" w:hAnsi="Arial" w:cs="Arial"/>
                <w:bCs/>
                <w:i/>
                <w:iCs/>
                <w:color w:val="FFFFFF"/>
                <w:sz w:val="20"/>
                <w:szCs w:val="20"/>
              </w:rPr>
              <w:t xml:space="preserve"> please enter your name as the project/research lead/supervisor, otherwise enter the email address for the external funder.</w:t>
            </w:r>
          </w:p>
        </w:tc>
        <w:tc>
          <w:tcPr>
            <w:tcW w:w="6805" w:type="dxa"/>
            <w:gridSpan w:val="2"/>
            <w:shd w:val="clear" w:color="auto" w:fill="auto"/>
            <w:vAlign w:val="center"/>
          </w:tcPr>
          <w:p w14:paraId="769DB301" w14:textId="77777777" w:rsidR="00CE37A6" w:rsidRPr="00840680" w:rsidRDefault="00CE37A6" w:rsidP="000D2AEB">
            <w:pPr>
              <w:spacing w:before="120" w:after="120"/>
              <w:rPr>
                <w:rFonts w:eastAsia="Calibri"/>
                <w:b/>
                <w:sz w:val="20"/>
                <w:szCs w:val="20"/>
              </w:rPr>
            </w:pPr>
          </w:p>
        </w:tc>
      </w:tr>
      <w:tr w:rsidR="00CE37A6" w:rsidRPr="000D2AEB" w14:paraId="7D649D93" w14:textId="77777777" w:rsidTr="00840680">
        <w:tc>
          <w:tcPr>
            <w:tcW w:w="4253" w:type="dxa"/>
            <w:gridSpan w:val="3"/>
            <w:shd w:val="clear" w:color="auto" w:fill="4472C4"/>
          </w:tcPr>
          <w:p w14:paraId="54BEB8E5" w14:textId="77777777" w:rsidR="00CE37A6" w:rsidRPr="00840680" w:rsidRDefault="00CE37A6" w:rsidP="00840680">
            <w:pPr>
              <w:spacing w:before="120" w:after="120"/>
              <w:rPr>
                <w:rFonts w:ascii="Arial" w:eastAsia="Calibri" w:hAnsi="Arial" w:cs="Arial"/>
                <w:b/>
                <w:color w:val="FFFFFF"/>
                <w:sz w:val="20"/>
                <w:szCs w:val="20"/>
              </w:rPr>
            </w:pPr>
            <w:r w:rsidRPr="00840680">
              <w:rPr>
                <w:rFonts w:ascii="Arial" w:eastAsia="Calibri" w:hAnsi="Arial" w:cs="Arial"/>
                <w:b/>
                <w:color w:val="FFFFFF"/>
                <w:sz w:val="20"/>
                <w:szCs w:val="20"/>
              </w:rPr>
              <w:t>Conditions</w:t>
            </w:r>
          </w:p>
          <w:p w14:paraId="0F702481" w14:textId="4D2C130E" w:rsidR="00CE37A6" w:rsidRPr="00840680" w:rsidRDefault="00CE37A6" w:rsidP="00840680">
            <w:pPr>
              <w:spacing w:before="120" w:after="120"/>
              <w:rPr>
                <w:rFonts w:ascii="Arial" w:eastAsia="Calibri" w:hAnsi="Arial" w:cs="Arial"/>
                <w:bCs/>
                <w:i/>
                <w:iCs/>
                <w:color w:val="FFFFFF"/>
                <w:sz w:val="20"/>
                <w:szCs w:val="20"/>
              </w:rPr>
            </w:pPr>
            <w:r w:rsidRPr="00840680">
              <w:rPr>
                <w:rFonts w:ascii="Arial" w:eastAsia="Calibri" w:hAnsi="Arial" w:cs="Arial"/>
                <w:bCs/>
                <w:i/>
                <w:iCs/>
                <w:color w:val="FFFFFF"/>
                <w:sz w:val="20"/>
                <w:szCs w:val="20"/>
              </w:rPr>
              <w:t>If the financial sponsor has attached any conditions to the offer of employment please enter them here, otherwise put ‘not applicable’.</w:t>
            </w:r>
          </w:p>
        </w:tc>
        <w:tc>
          <w:tcPr>
            <w:tcW w:w="6805" w:type="dxa"/>
            <w:gridSpan w:val="2"/>
            <w:shd w:val="clear" w:color="auto" w:fill="auto"/>
            <w:vAlign w:val="center"/>
          </w:tcPr>
          <w:p w14:paraId="5C3521F5" w14:textId="77777777" w:rsidR="00CE37A6" w:rsidRPr="00840680" w:rsidRDefault="00CE37A6" w:rsidP="000D2AEB">
            <w:pPr>
              <w:spacing w:before="120" w:after="120"/>
              <w:rPr>
                <w:rFonts w:eastAsia="Calibri"/>
                <w:b/>
                <w:sz w:val="20"/>
                <w:szCs w:val="20"/>
              </w:rPr>
            </w:pPr>
          </w:p>
        </w:tc>
      </w:tr>
      <w:tr w:rsidR="000D2AEB" w:rsidRPr="000D2AEB" w14:paraId="62F9D530" w14:textId="77777777" w:rsidTr="00CE37A6">
        <w:tc>
          <w:tcPr>
            <w:tcW w:w="11058" w:type="dxa"/>
            <w:gridSpan w:val="5"/>
            <w:shd w:val="clear" w:color="auto" w:fill="D9E2F3"/>
          </w:tcPr>
          <w:p w14:paraId="2919A316" w14:textId="77777777" w:rsidR="000D2AEB" w:rsidRPr="000D2AEB" w:rsidRDefault="000D2AEB" w:rsidP="000D2AEB">
            <w:pPr>
              <w:jc w:val="center"/>
              <w:rPr>
                <w:rFonts w:ascii="Arial" w:eastAsia="Calibri" w:hAnsi="Arial" w:cs="Arial"/>
                <w:b/>
                <w:sz w:val="20"/>
                <w:szCs w:val="20"/>
              </w:rPr>
            </w:pPr>
          </w:p>
          <w:p w14:paraId="57925B68" w14:textId="7E8FCF21" w:rsidR="000D2AEB" w:rsidRPr="00840680" w:rsidRDefault="00CE37A6" w:rsidP="00CE37A6">
            <w:pPr>
              <w:rPr>
                <w:rFonts w:ascii="Arial" w:eastAsia="Calibri" w:hAnsi="Arial" w:cs="Arial"/>
                <w:b/>
                <w:sz w:val="20"/>
                <w:szCs w:val="20"/>
              </w:rPr>
            </w:pPr>
            <w:r w:rsidRPr="00840680">
              <w:rPr>
                <w:rFonts w:ascii="Arial" w:eastAsia="Calibri" w:hAnsi="Arial" w:cs="Arial"/>
                <w:b/>
                <w:sz w:val="20"/>
                <w:szCs w:val="20"/>
              </w:rPr>
              <w:t xml:space="preserve">Managers: </w:t>
            </w:r>
            <w:r w:rsidR="000D2AEB" w:rsidRPr="000D2AEB">
              <w:rPr>
                <w:rFonts w:ascii="Arial" w:eastAsia="Calibri" w:hAnsi="Arial" w:cs="Arial"/>
                <w:bCs/>
                <w:sz w:val="20"/>
                <w:szCs w:val="20"/>
              </w:rPr>
              <w:t>Please send the fully completed form to your HR Officer</w:t>
            </w:r>
            <w:r w:rsidRPr="00840680">
              <w:rPr>
                <w:rFonts w:ascii="Arial" w:eastAsia="Calibri" w:hAnsi="Arial" w:cs="Arial"/>
                <w:bCs/>
                <w:sz w:val="20"/>
                <w:szCs w:val="20"/>
              </w:rPr>
              <w:t xml:space="preserve"> (Recruitment &amp; Selection) if this relates to a candidate or HR Advisor for current employees.  They will then make the applicant aware of the need to apply for an ATAS certificate.</w:t>
            </w:r>
            <w:r w:rsidRPr="00840680">
              <w:rPr>
                <w:rFonts w:ascii="Arial" w:eastAsia="Calibri" w:hAnsi="Arial" w:cs="Arial"/>
                <w:b/>
                <w:sz w:val="20"/>
                <w:szCs w:val="20"/>
              </w:rPr>
              <w:t xml:space="preserve">  </w:t>
            </w:r>
          </w:p>
          <w:p w14:paraId="47241CBA" w14:textId="4F6ED36D" w:rsidR="00CE37A6" w:rsidRPr="00840680" w:rsidRDefault="00CE37A6" w:rsidP="000D2AEB">
            <w:pPr>
              <w:jc w:val="center"/>
              <w:rPr>
                <w:rFonts w:ascii="Arial" w:eastAsia="Calibri" w:hAnsi="Arial" w:cs="Arial"/>
                <w:b/>
                <w:sz w:val="20"/>
                <w:szCs w:val="20"/>
              </w:rPr>
            </w:pPr>
          </w:p>
          <w:p w14:paraId="29D0667A" w14:textId="77777777" w:rsidR="00B875D7" w:rsidRPr="00840680" w:rsidRDefault="00CE37A6" w:rsidP="00CE37A6">
            <w:pPr>
              <w:rPr>
                <w:rFonts w:ascii="Arial" w:eastAsia="Calibri" w:hAnsi="Arial" w:cs="Arial"/>
                <w:b/>
                <w:sz w:val="20"/>
                <w:szCs w:val="20"/>
              </w:rPr>
            </w:pPr>
            <w:r w:rsidRPr="00840680">
              <w:rPr>
                <w:rFonts w:ascii="Arial" w:eastAsia="Calibri" w:hAnsi="Arial" w:cs="Arial"/>
                <w:b/>
                <w:sz w:val="20"/>
                <w:szCs w:val="20"/>
              </w:rPr>
              <w:t>Please note:</w:t>
            </w:r>
            <w:r w:rsidRPr="00840680">
              <w:rPr>
                <w:rFonts w:ascii="Arial" w:eastAsia="Calibri" w:hAnsi="Arial" w:cs="Arial"/>
                <w:b/>
                <w:sz w:val="20"/>
                <w:szCs w:val="20"/>
              </w:rPr>
              <w:br/>
            </w:r>
          </w:p>
          <w:p w14:paraId="69B1DDDA" w14:textId="3564AC1F" w:rsidR="00CE37A6" w:rsidRPr="00840680" w:rsidRDefault="00B875D7" w:rsidP="00CE37A6">
            <w:pPr>
              <w:rPr>
                <w:rFonts w:ascii="Arial" w:eastAsia="Calibri" w:hAnsi="Arial" w:cs="Arial"/>
                <w:bCs/>
                <w:sz w:val="20"/>
                <w:szCs w:val="20"/>
              </w:rPr>
            </w:pPr>
            <w:r w:rsidRPr="00840680">
              <w:rPr>
                <w:rFonts w:ascii="Arial" w:eastAsia="Calibri" w:hAnsi="Arial" w:cs="Arial"/>
                <w:b/>
                <w:sz w:val="20"/>
                <w:szCs w:val="20"/>
                <w:u w:val="single"/>
              </w:rPr>
              <w:t>Skilled Worker/Temporary Worker (GAE) visa applicants</w:t>
            </w:r>
            <w:r w:rsidR="00CE37A6" w:rsidRPr="00840680">
              <w:rPr>
                <w:rFonts w:ascii="Arial" w:eastAsia="Calibri" w:hAnsi="Arial" w:cs="Arial"/>
                <w:b/>
                <w:sz w:val="20"/>
                <w:szCs w:val="20"/>
              </w:rPr>
              <w:br/>
            </w:r>
            <w:r w:rsidR="00CE37A6" w:rsidRPr="00840680">
              <w:rPr>
                <w:rFonts w:ascii="Arial" w:eastAsia="Calibri" w:hAnsi="Arial" w:cs="Arial"/>
                <w:bCs/>
                <w:sz w:val="20"/>
                <w:szCs w:val="20"/>
              </w:rPr>
              <w:t xml:space="preserve">We are unable to issue a Certificate of Sponsorship for </w:t>
            </w:r>
            <w:r w:rsidRPr="00840680">
              <w:rPr>
                <w:rFonts w:ascii="Arial" w:eastAsia="Calibri" w:hAnsi="Arial" w:cs="Arial"/>
                <w:bCs/>
                <w:sz w:val="20"/>
                <w:szCs w:val="20"/>
              </w:rPr>
              <w:t xml:space="preserve">these applicants until </w:t>
            </w:r>
            <w:r w:rsidR="00CE37A6" w:rsidRPr="00840680">
              <w:rPr>
                <w:rFonts w:ascii="Arial" w:eastAsia="Calibri" w:hAnsi="Arial" w:cs="Arial"/>
                <w:bCs/>
                <w:sz w:val="20"/>
                <w:szCs w:val="20"/>
              </w:rPr>
              <w:t>the ATAS certificate has been received and checked</w:t>
            </w:r>
            <w:r w:rsidRPr="00840680">
              <w:rPr>
                <w:rFonts w:ascii="Arial" w:eastAsia="Calibri" w:hAnsi="Arial" w:cs="Arial"/>
                <w:bCs/>
                <w:sz w:val="20"/>
                <w:szCs w:val="20"/>
              </w:rPr>
              <w:t xml:space="preserve"> by Human Resources</w:t>
            </w:r>
            <w:r w:rsidR="00CE37A6" w:rsidRPr="00840680">
              <w:rPr>
                <w:rFonts w:ascii="Arial" w:eastAsia="Calibri" w:hAnsi="Arial" w:cs="Arial"/>
                <w:bCs/>
                <w:sz w:val="20"/>
                <w:szCs w:val="20"/>
              </w:rPr>
              <w:t xml:space="preserve">. </w:t>
            </w:r>
          </w:p>
          <w:p w14:paraId="0C800E8D" w14:textId="27BAE7B4" w:rsidR="00CE37A6" w:rsidRPr="00840680" w:rsidRDefault="00CE37A6" w:rsidP="000D2AEB">
            <w:pPr>
              <w:jc w:val="center"/>
              <w:rPr>
                <w:rFonts w:ascii="Arial" w:eastAsia="Calibri" w:hAnsi="Arial" w:cs="Arial"/>
                <w:bCs/>
                <w:sz w:val="20"/>
                <w:szCs w:val="20"/>
              </w:rPr>
            </w:pPr>
          </w:p>
          <w:p w14:paraId="62B8ADB9" w14:textId="77777777" w:rsidR="00B875D7" w:rsidRPr="00840680" w:rsidRDefault="00B875D7" w:rsidP="00CE37A6">
            <w:pPr>
              <w:rPr>
                <w:rFonts w:ascii="Arial" w:eastAsia="Calibri" w:hAnsi="Arial" w:cs="Arial"/>
                <w:b/>
                <w:sz w:val="20"/>
                <w:szCs w:val="20"/>
                <w:u w:val="single"/>
              </w:rPr>
            </w:pPr>
            <w:r w:rsidRPr="00840680">
              <w:rPr>
                <w:rFonts w:ascii="Arial" w:eastAsia="Calibri" w:hAnsi="Arial" w:cs="Arial"/>
                <w:b/>
                <w:sz w:val="20"/>
                <w:szCs w:val="20"/>
                <w:u w:val="single"/>
              </w:rPr>
              <w:t>Visitors</w:t>
            </w:r>
          </w:p>
          <w:p w14:paraId="5169F4E7" w14:textId="56B46CA4" w:rsidR="00B875D7" w:rsidRPr="00840680" w:rsidRDefault="00CE37A6" w:rsidP="00CE37A6">
            <w:pPr>
              <w:rPr>
                <w:rFonts w:ascii="Arial" w:eastAsia="Calibri" w:hAnsi="Arial" w:cs="Arial"/>
                <w:bCs/>
                <w:sz w:val="20"/>
                <w:szCs w:val="20"/>
              </w:rPr>
            </w:pPr>
            <w:r w:rsidRPr="00840680">
              <w:rPr>
                <w:rFonts w:ascii="Arial" w:eastAsia="Calibri" w:hAnsi="Arial" w:cs="Arial"/>
                <w:bCs/>
                <w:sz w:val="20"/>
                <w:szCs w:val="20"/>
              </w:rPr>
              <w:t>Visitors undertaking research on a Standard Visitor visa do not need to have their ATAS in place at the time of applying</w:t>
            </w:r>
            <w:r w:rsidR="00B875D7" w:rsidRPr="00840680">
              <w:rPr>
                <w:rFonts w:ascii="Arial" w:eastAsia="Calibri" w:hAnsi="Arial" w:cs="Arial"/>
                <w:bCs/>
                <w:sz w:val="20"/>
                <w:szCs w:val="20"/>
              </w:rPr>
              <w:t xml:space="preserve">, however, Schools must see and check the visitor’s </w:t>
            </w:r>
            <w:r w:rsidRPr="00840680">
              <w:rPr>
                <w:rFonts w:ascii="Arial" w:eastAsia="Calibri" w:hAnsi="Arial" w:cs="Arial"/>
                <w:bCs/>
                <w:sz w:val="20"/>
                <w:szCs w:val="20"/>
              </w:rPr>
              <w:t>ATAS certificate</w:t>
            </w:r>
            <w:r w:rsidR="00B875D7" w:rsidRPr="00840680">
              <w:rPr>
                <w:rFonts w:ascii="Arial" w:eastAsia="Calibri" w:hAnsi="Arial" w:cs="Arial"/>
                <w:bCs/>
                <w:sz w:val="20"/>
                <w:szCs w:val="20"/>
              </w:rPr>
              <w:t xml:space="preserve"> prior to the visit commencing to ensure the details are correct and match those stated above. </w:t>
            </w:r>
          </w:p>
          <w:p w14:paraId="27E58B19" w14:textId="2C15FD8C" w:rsidR="00B875D7" w:rsidRPr="00840680" w:rsidRDefault="00B875D7" w:rsidP="00CE37A6">
            <w:pPr>
              <w:rPr>
                <w:rFonts w:ascii="Arial" w:eastAsia="Calibri" w:hAnsi="Arial" w:cs="Arial"/>
                <w:bCs/>
                <w:sz w:val="20"/>
                <w:szCs w:val="20"/>
              </w:rPr>
            </w:pPr>
          </w:p>
          <w:p w14:paraId="2EE733E0" w14:textId="31E4CA0B" w:rsidR="000D2AEB" w:rsidRPr="00840680" w:rsidRDefault="00B875D7" w:rsidP="00B875D7">
            <w:pPr>
              <w:rPr>
                <w:rFonts w:ascii="Arial" w:eastAsia="Calibri" w:hAnsi="Arial" w:cs="Arial"/>
                <w:bCs/>
                <w:sz w:val="20"/>
                <w:szCs w:val="20"/>
              </w:rPr>
            </w:pPr>
            <w:r w:rsidRPr="00840680">
              <w:rPr>
                <w:rFonts w:ascii="Arial" w:eastAsia="Calibri" w:hAnsi="Arial" w:cs="Arial"/>
                <w:bCs/>
                <w:sz w:val="20"/>
                <w:szCs w:val="20"/>
              </w:rPr>
              <w:t>Failure to obtain the ATAS certificate will stop the visit from being able to commence</w:t>
            </w:r>
            <w:r w:rsidR="00840680">
              <w:rPr>
                <w:rFonts w:ascii="Arial" w:eastAsia="Calibri" w:hAnsi="Arial" w:cs="Arial"/>
                <w:bCs/>
                <w:sz w:val="20"/>
                <w:szCs w:val="20"/>
              </w:rPr>
              <w:t xml:space="preserve"> and visitors will not be permitted on-site</w:t>
            </w:r>
            <w:r w:rsidRPr="00840680">
              <w:rPr>
                <w:rFonts w:ascii="Arial" w:eastAsia="Calibri" w:hAnsi="Arial" w:cs="Arial"/>
                <w:bCs/>
                <w:sz w:val="20"/>
                <w:szCs w:val="20"/>
              </w:rPr>
              <w:t xml:space="preserve">.  It is therefore strongly recommended that the ATAS certificate is applied for and obtained </w:t>
            </w:r>
            <w:r w:rsidRPr="00C5127C">
              <w:rPr>
                <w:rFonts w:ascii="Arial" w:eastAsia="Calibri" w:hAnsi="Arial" w:cs="Arial"/>
                <w:b/>
                <w:sz w:val="20"/>
                <w:szCs w:val="20"/>
              </w:rPr>
              <w:t>before</w:t>
            </w:r>
            <w:r w:rsidRPr="00840680">
              <w:rPr>
                <w:rFonts w:ascii="Arial" w:eastAsia="Calibri" w:hAnsi="Arial" w:cs="Arial"/>
                <w:bCs/>
                <w:sz w:val="20"/>
                <w:szCs w:val="20"/>
              </w:rPr>
              <w:t xml:space="preserve"> travelling to the UK. </w:t>
            </w:r>
          </w:p>
          <w:p w14:paraId="24C98B83" w14:textId="4178B114" w:rsidR="00327DE8" w:rsidRPr="000D2AEB" w:rsidRDefault="00327DE8" w:rsidP="00327DE8">
            <w:pPr>
              <w:rPr>
                <w:rFonts w:ascii="Arial" w:eastAsia="Calibri" w:hAnsi="Arial" w:cs="Arial"/>
                <w:b/>
                <w:sz w:val="20"/>
                <w:szCs w:val="20"/>
              </w:rPr>
            </w:pPr>
          </w:p>
        </w:tc>
      </w:tr>
    </w:tbl>
    <w:p w14:paraId="1D5E137C" w14:textId="77777777" w:rsidR="00DF45B1" w:rsidRPr="00183995" w:rsidRDefault="00DF45B1"/>
    <w:sectPr w:rsidR="00DF45B1" w:rsidRPr="00183995" w:rsidSect="00B875D7">
      <w:pgSz w:w="11906" w:h="16838"/>
      <w:pgMar w:top="426"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513B"/>
    <w:multiLevelType w:val="hybridMultilevel"/>
    <w:tmpl w:val="1B7CB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57C60"/>
    <w:multiLevelType w:val="hybridMultilevel"/>
    <w:tmpl w:val="A41C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56686"/>
    <w:multiLevelType w:val="hybridMultilevel"/>
    <w:tmpl w:val="CE38D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56529"/>
    <w:multiLevelType w:val="hybridMultilevel"/>
    <w:tmpl w:val="47E2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50215F"/>
    <w:multiLevelType w:val="hybridMultilevel"/>
    <w:tmpl w:val="000E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5F326C"/>
    <w:multiLevelType w:val="hybridMultilevel"/>
    <w:tmpl w:val="086ED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615B04"/>
    <w:multiLevelType w:val="hybridMultilevel"/>
    <w:tmpl w:val="DC74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8D2779"/>
    <w:multiLevelType w:val="hybridMultilevel"/>
    <w:tmpl w:val="F036C7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077899155">
    <w:abstractNumId w:val="5"/>
  </w:num>
  <w:num w:numId="2" w16cid:durableId="591008602">
    <w:abstractNumId w:val="4"/>
  </w:num>
  <w:num w:numId="3" w16cid:durableId="570821570">
    <w:abstractNumId w:val="3"/>
  </w:num>
  <w:num w:numId="4" w16cid:durableId="1627422397">
    <w:abstractNumId w:val="6"/>
  </w:num>
  <w:num w:numId="5" w16cid:durableId="4481307">
    <w:abstractNumId w:val="0"/>
  </w:num>
  <w:num w:numId="6" w16cid:durableId="2133936806">
    <w:abstractNumId w:val="7"/>
  </w:num>
  <w:num w:numId="7" w16cid:durableId="1493595378">
    <w:abstractNumId w:val="2"/>
  </w:num>
  <w:num w:numId="8" w16cid:durableId="1798327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EB"/>
    <w:rsid w:val="00061DF4"/>
    <w:rsid w:val="000D2AEB"/>
    <w:rsid w:val="00183995"/>
    <w:rsid w:val="00193FB8"/>
    <w:rsid w:val="00201B2E"/>
    <w:rsid w:val="00251A29"/>
    <w:rsid w:val="00283E73"/>
    <w:rsid w:val="00327DE8"/>
    <w:rsid w:val="00432DF4"/>
    <w:rsid w:val="00725869"/>
    <w:rsid w:val="00840680"/>
    <w:rsid w:val="009515BD"/>
    <w:rsid w:val="00957C2C"/>
    <w:rsid w:val="009819E1"/>
    <w:rsid w:val="009B01FC"/>
    <w:rsid w:val="00AA1C4C"/>
    <w:rsid w:val="00B875D7"/>
    <w:rsid w:val="00BD0CC8"/>
    <w:rsid w:val="00C5127C"/>
    <w:rsid w:val="00CA29F4"/>
    <w:rsid w:val="00CE37A6"/>
    <w:rsid w:val="00D016D6"/>
    <w:rsid w:val="00D270FE"/>
    <w:rsid w:val="00DF45B1"/>
    <w:rsid w:val="00F830EF"/>
    <w:rsid w:val="00FF2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506D"/>
  <w15:chartTrackingRefBased/>
  <w15:docId w15:val="{B407D26E-40EC-4FCD-9822-FFFFF6AC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AEB"/>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0D2AEB"/>
    <w:rPr>
      <w:color w:val="0563C1"/>
      <w:u w:val="single"/>
    </w:rPr>
  </w:style>
  <w:style w:type="character" w:styleId="CommentReference">
    <w:name w:val="annotation reference"/>
    <w:basedOn w:val="DefaultParagraphFont"/>
    <w:uiPriority w:val="99"/>
    <w:semiHidden/>
    <w:unhideWhenUsed/>
    <w:rsid w:val="000D2AEB"/>
    <w:rPr>
      <w:sz w:val="16"/>
      <w:szCs w:val="16"/>
    </w:rPr>
  </w:style>
  <w:style w:type="paragraph" w:styleId="CommentText">
    <w:name w:val="annotation text"/>
    <w:basedOn w:val="Normal"/>
    <w:link w:val="CommentTextChar"/>
    <w:uiPriority w:val="99"/>
    <w:unhideWhenUsed/>
    <w:rsid w:val="000D2AEB"/>
    <w:pPr>
      <w:spacing w:after="160"/>
    </w:pPr>
    <w:rPr>
      <w:rFonts w:ascii="Calibri" w:hAnsi="Calibri" w:cs="Times New Roman"/>
      <w:sz w:val="20"/>
      <w:szCs w:val="20"/>
    </w:rPr>
  </w:style>
  <w:style w:type="character" w:customStyle="1" w:styleId="CommentTextChar">
    <w:name w:val="Comment Text Char"/>
    <w:basedOn w:val="DefaultParagraphFont"/>
    <w:link w:val="CommentText"/>
    <w:uiPriority w:val="99"/>
    <w:rsid w:val="000D2AEB"/>
    <w:rPr>
      <w:rFonts w:ascii="Calibri" w:hAnsi="Calibri" w:cs="Times New Roman"/>
      <w:sz w:val="20"/>
      <w:szCs w:val="20"/>
    </w:rPr>
  </w:style>
  <w:style w:type="character" w:styleId="Hyperlink">
    <w:name w:val="Hyperlink"/>
    <w:basedOn w:val="DefaultParagraphFont"/>
    <w:uiPriority w:val="99"/>
    <w:unhideWhenUsed/>
    <w:rsid w:val="000D2AEB"/>
    <w:rPr>
      <w:color w:val="0563C1" w:themeColor="hyperlink"/>
      <w:u w:val="single"/>
    </w:rPr>
  </w:style>
  <w:style w:type="paragraph" w:styleId="ListParagraph">
    <w:name w:val="List Paragraph"/>
    <w:basedOn w:val="Normal"/>
    <w:uiPriority w:val="34"/>
    <w:qFormat/>
    <w:rsid w:val="00201B2E"/>
    <w:pPr>
      <w:ind w:left="720"/>
      <w:contextualSpacing/>
    </w:pPr>
  </w:style>
  <w:style w:type="character" w:styleId="UnresolvedMention">
    <w:name w:val="Unresolved Mention"/>
    <w:basedOn w:val="DefaultParagraphFont"/>
    <w:uiPriority w:val="99"/>
    <w:semiHidden/>
    <w:unhideWhenUsed/>
    <w:rsid w:val="00BD0CC8"/>
    <w:rPr>
      <w:color w:val="605E5C"/>
      <w:shd w:val="clear" w:color="auto" w:fill="E1DFDD"/>
    </w:rPr>
  </w:style>
  <w:style w:type="character" w:styleId="FollowedHyperlink">
    <w:name w:val="FollowedHyperlink"/>
    <w:basedOn w:val="DefaultParagraphFont"/>
    <w:uiPriority w:val="99"/>
    <w:semiHidden/>
    <w:unhideWhenUsed/>
    <w:rsid w:val="00BD0C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hud.ac.uk/hr/visas-and-immigration/atas/manager-guidance/" TargetMode="External"/><Relationship Id="rId3" Type="http://schemas.openxmlformats.org/officeDocument/2006/relationships/settings" Target="settings.xml"/><Relationship Id="rId7" Type="http://schemas.openxmlformats.org/officeDocument/2006/relationships/hyperlink" Target="https://staff.hud.ac.uk/hr/visas-and-immigration/at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ff.hud.ac.uk/hr/visas-and-immigration/ata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Lovett</dc:creator>
  <cp:keywords/>
  <dc:description/>
  <cp:lastModifiedBy>Michelle Lovett</cp:lastModifiedBy>
  <cp:revision>6</cp:revision>
  <dcterms:created xsi:type="dcterms:W3CDTF">2023-01-31T10:39:00Z</dcterms:created>
  <dcterms:modified xsi:type="dcterms:W3CDTF">2023-04-05T14:58:00Z</dcterms:modified>
</cp:coreProperties>
</file>